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Naslov1"/>
        <w:jc w:val="center"/>
        <w:rPr>
          <w:noProof/>
        </w:rPr>
      </w:pPr>
      <w:bookmarkStart w:id="0" w:name="_Toc420663544"/>
      <w:bookmarkStart w:id="1" w:name="_Toc16598070"/>
      <w:bookmarkStart w:id="2" w:name="_Hlk83715901"/>
      <w:r w:rsidRPr="007B0B83">
        <w:rPr>
          <w:noProof/>
        </w:rPr>
        <w:t>ANNEX</w:t>
      </w:r>
      <w:r w:rsidR="00AA5019" w:rsidRPr="007B0B83">
        <w:rPr>
          <w:noProof/>
        </w:rPr>
        <w:t xml:space="preserve"> 1. </w:t>
      </w:r>
      <w:bookmarkEnd w:id="0"/>
      <w:r w:rsidRPr="007B0B83">
        <w:rPr>
          <w:noProof/>
        </w:rPr>
        <w:t xml:space="preserve">Tender </w:t>
      </w:r>
      <w:r w:rsidR="00885E5D" w:rsidRPr="007B0B83">
        <w:rPr>
          <w:noProof/>
        </w:rPr>
        <w:t>S</w:t>
      </w:r>
      <w:r w:rsidRPr="007B0B83">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3DC7A3BB"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713C6D">
        <w:rPr>
          <w:rFonts w:asciiTheme="majorHAnsi" w:hAnsiTheme="majorHAnsi" w:cs="Arial"/>
          <w:noProof/>
          <w:sz w:val="24"/>
          <w:szCs w:val="24"/>
          <w:lang w:val="hr-HR"/>
        </w:rPr>
        <w:t>RECOM d.o.o., Kamenarka 31</w:t>
      </w:r>
      <w:r w:rsidR="00713C6D" w:rsidRPr="00487BEE">
        <w:rPr>
          <w:rFonts w:asciiTheme="majorHAnsi" w:hAnsiTheme="majorHAnsi" w:cs="Arial"/>
          <w:noProof/>
          <w:sz w:val="24"/>
          <w:szCs w:val="24"/>
          <w:lang w:val="hr-HR"/>
        </w:rPr>
        <w:t xml:space="preserve">, </w:t>
      </w:r>
      <w:r w:rsidR="00713C6D">
        <w:rPr>
          <w:rFonts w:asciiTheme="majorHAnsi" w:hAnsiTheme="majorHAnsi" w:cs="Arial"/>
          <w:noProof/>
          <w:sz w:val="24"/>
          <w:szCs w:val="24"/>
          <w:lang w:val="hr-HR"/>
        </w:rPr>
        <w:t>10010 Zagreb, Hrvatska</w:t>
      </w:r>
    </w:p>
    <w:p w14:paraId="55C802BE" w14:textId="400FE98E"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713C6D">
        <w:rPr>
          <w:rFonts w:asciiTheme="majorHAnsi" w:hAnsiTheme="majorHAnsi" w:cs="Arial"/>
          <w:b/>
          <w:noProof/>
          <w:sz w:val="24"/>
          <w:szCs w:val="24"/>
          <w:lang w:val="hr-HR"/>
        </w:rPr>
        <w:t>:</w:t>
      </w:r>
    </w:p>
    <w:p w14:paraId="2B41933D" w14:textId="77777777" w:rsidR="003B44D1" w:rsidRDefault="003B44D1" w:rsidP="00AF4A90">
      <w:pPr>
        <w:jc w:val="both"/>
        <w:rPr>
          <w:rFonts w:asciiTheme="majorHAnsi" w:hAnsiTheme="majorHAnsi" w:cs="Arial"/>
          <w:b/>
          <w:bCs/>
          <w:noProof/>
          <w:sz w:val="24"/>
          <w:szCs w:val="24"/>
          <w:lang w:val="hr-HR"/>
        </w:rPr>
      </w:pPr>
      <w:bookmarkStart w:id="4" w:name="_Hlk89090541"/>
      <w:r w:rsidRPr="003B44D1">
        <w:rPr>
          <w:rFonts w:asciiTheme="majorHAnsi" w:hAnsiTheme="majorHAnsi" w:cs="Arial"/>
          <w:b/>
          <w:bCs/>
          <w:noProof/>
          <w:sz w:val="24"/>
          <w:szCs w:val="24"/>
          <w:lang w:val="hr-HR"/>
        </w:rPr>
        <w:t xml:space="preserve">High Performance Speed ​​Cutter </w:t>
      </w:r>
      <w:r w:rsidR="006F74FF" w:rsidRPr="003B44D1">
        <w:rPr>
          <w:rFonts w:asciiTheme="majorHAnsi" w:hAnsiTheme="majorHAnsi" w:cs="Arial"/>
          <w:b/>
          <w:bCs/>
          <w:noProof/>
          <w:sz w:val="24"/>
          <w:szCs w:val="24"/>
          <w:lang w:val="hr-HR"/>
        </w:rPr>
        <w:t xml:space="preserve">and employee training to work on a </w:t>
      </w:r>
      <w:bookmarkStart w:id="5" w:name="_Hlk83714974"/>
      <w:bookmarkEnd w:id="4"/>
      <w:r w:rsidRPr="003B44D1">
        <w:rPr>
          <w:rFonts w:asciiTheme="majorHAnsi" w:hAnsiTheme="majorHAnsi" w:cs="Arial"/>
          <w:b/>
          <w:bCs/>
          <w:noProof/>
          <w:sz w:val="24"/>
          <w:szCs w:val="24"/>
          <w:lang w:val="hr-HR"/>
        </w:rPr>
        <w:t>High Performance Speed ​​Cutter</w:t>
      </w:r>
    </w:p>
    <w:p w14:paraId="466FB86B" w14:textId="77777777" w:rsidR="003B44D1" w:rsidRPr="003B44D1" w:rsidRDefault="003B44D1" w:rsidP="00AF4A90">
      <w:pPr>
        <w:jc w:val="both"/>
        <w:rPr>
          <w:rFonts w:asciiTheme="majorHAnsi" w:hAnsiTheme="majorHAnsi"/>
          <w:sz w:val="24"/>
          <w:szCs w:val="24"/>
          <w:highlight w:val="yellow"/>
          <w:lang w:val="hr-HR"/>
        </w:rPr>
      </w:pPr>
      <w:proofErr w:type="spellStart"/>
      <w:r w:rsidRPr="003B44D1">
        <w:rPr>
          <w:rFonts w:asciiTheme="majorHAnsi" w:hAnsiTheme="majorHAnsi"/>
          <w:sz w:val="24"/>
          <w:szCs w:val="24"/>
          <w:lang w:val="hr-HR"/>
        </w:rPr>
        <w:t>High</w:t>
      </w:r>
      <w:proofErr w:type="spellEnd"/>
      <w:r w:rsidRPr="003B44D1">
        <w:rPr>
          <w:rFonts w:asciiTheme="majorHAnsi" w:hAnsiTheme="majorHAnsi"/>
          <w:sz w:val="24"/>
          <w:szCs w:val="24"/>
          <w:lang w:val="hr-HR"/>
        </w:rPr>
        <w:t xml:space="preserve"> </w:t>
      </w:r>
      <w:proofErr w:type="spellStart"/>
      <w:r w:rsidRPr="003B44D1">
        <w:rPr>
          <w:rFonts w:asciiTheme="majorHAnsi" w:hAnsiTheme="majorHAnsi"/>
          <w:sz w:val="24"/>
          <w:szCs w:val="24"/>
          <w:lang w:val="hr-HR"/>
        </w:rPr>
        <w:t>Performance</w:t>
      </w:r>
      <w:proofErr w:type="spellEnd"/>
      <w:r w:rsidRPr="003B44D1">
        <w:rPr>
          <w:rFonts w:asciiTheme="majorHAnsi" w:hAnsiTheme="majorHAnsi"/>
          <w:sz w:val="24"/>
          <w:szCs w:val="24"/>
          <w:lang w:val="hr-HR"/>
        </w:rPr>
        <w:t xml:space="preserve"> </w:t>
      </w:r>
      <w:proofErr w:type="spellStart"/>
      <w:r w:rsidRPr="003B44D1">
        <w:rPr>
          <w:rFonts w:asciiTheme="majorHAnsi" w:hAnsiTheme="majorHAnsi"/>
          <w:sz w:val="24"/>
          <w:szCs w:val="24"/>
          <w:lang w:val="hr-HR"/>
        </w:rPr>
        <w:t>Speed</w:t>
      </w:r>
      <w:proofErr w:type="spellEnd"/>
      <w:r w:rsidRPr="003B44D1">
        <w:rPr>
          <w:rFonts w:asciiTheme="majorHAnsi" w:hAnsiTheme="majorHAnsi"/>
          <w:sz w:val="24"/>
          <w:szCs w:val="24"/>
          <w:lang w:val="hr-HR"/>
        </w:rPr>
        <w:t xml:space="preserve"> </w:t>
      </w:r>
      <w:proofErr w:type="spellStart"/>
      <w:r w:rsidRPr="003B44D1">
        <w:rPr>
          <w:rFonts w:asciiTheme="majorHAnsi" w:hAnsiTheme="majorHAnsi"/>
          <w:sz w:val="24"/>
          <w:szCs w:val="24"/>
          <w:lang w:val="hr-HR"/>
        </w:rPr>
        <w:t>Cutter</w:t>
      </w:r>
      <w:proofErr w:type="spellEnd"/>
      <w:r w:rsidRPr="003B44D1">
        <w:rPr>
          <w:rFonts w:asciiTheme="majorHAnsi" w:hAnsiTheme="majorHAnsi"/>
          <w:sz w:val="24"/>
          <w:szCs w:val="24"/>
          <w:lang w:val="hr-HR"/>
        </w:rPr>
        <w:t xml:space="preserve"> </w:t>
      </w:r>
    </w:p>
    <w:p w14:paraId="76447AD4" w14:textId="4E6823EB" w:rsidR="003B44D1" w:rsidRPr="00A5040F" w:rsidRDefault="00B71912" w:rsidP="00AF4A90">
      <w:pPr>
        <w:pStyle w:val="Odlomakpopisa"/>
        <w:numPr>
          <w:ilvl w:val="0"/>
          <w:numId w:val="21"/>
        </w:numPr>
        <w:jc w:val="both"/>
        <w:rPr>
          <w:rFonts w:asciiTheme="majorHAnsi" w:hAnsiTheme="majorHAnsi"/>
          <w:sz w:val="24"/>
          <w:szCs w:val="24"/>
          <w:lang w:val="hr-HR"/>
        </w:rPr>
      </w:pPr>
      <w:r>
        <w:rPr>
          <w:rFonts w:asciiTheme="majorHAnsi" w:hAnsiTheme="majorHAnsi"/>
          <w:sz w:val="24"/>
          <w:szCs w:val="24"/>
          <w:lang w:val="hr-HR"/>
        </w:rPr>
        <w:t>F</w:t>
      </w:r>
      <w:r w:rsidR="003B44D1" w:rsidRPr="00A5040F">
        <w:rPr>
          <w:rFonts w:asciiTheme="majorHAnsi" w:hAnsiTheme="majorHAnsi"/>
          <w:sz w:val="24"/>
          <w:szCs w:val="24"/>
          <w:lang w:val="hr-HR"/>
        </w:rPr>
        <w:t xml:space="preserve">ront table </w:t>
      </w:r>
      <w:proofErr w:type="spellStart"/>
      <w:r w:rsidR="003B44D1" w:rsidRPr="00A5040F">
        <w:rPr>
          <w:rFonts w:asciiTheme="majorHAnsi" w:hAnsiTheme="majorHAnsi"/>
          <w:sz w:val="24"/>
          <w:szCs w:val="24"/>
          <w:lang w:val="hr-HR"/>
        </w:rPr>
        <w:t>and</w:t>
      </w:r>
      <w:proofErr w:type="spellEnd"/>
      <w:r w:rsidR="003B44D1" w:rsidRPr="00A5040F">
        <w:rPr>
          <w:rFonts w:asciiTheme="majorHAnsi" w:hAnsiTheme="majorHAnsi"/>
          <w:sz w:val="24"/>
          <w:szCs w:val="24"/>
          <w:lang w:val="hr-HR"/>
        </w:rPr>
        <w:t xml:space="preserve"> </w:t>
      </w:r>
      <w:r>
        <w:rPr>
          <w:rFonts w:asciiTheme="majorHAnsi" w:hAnsiTheme="majorHAnsi"/>
          <w:sz w:val="24"/>
          <w:szCs w:val="24"/>
          <w:lang w:val="hr-HR"/>
        </w:rPr>
        <w:t xml:space="preserve">2 </w:t>
      </w:r>
      <w:r w:rsidR="003B44D1" w:rsidRPr="00A5040F">
        <w:rPr>
          <w:rFonts w:asciiTheme="majorHAnsi" w:hAnsiTheme="majorHAnsi"/>
          <w:sz w:val="24"/>
          <w:szCs w:val="24"/>
          <w:lang w:val="hr-HR"/>
        </w:rPr>
        <w:t xml:space="preserve">side </w:t>
      </w:r>
      <w:proofErr w:type="spellStart"/>
      <w:r w:rsidR="003B44D1" w:rsidRPr="00A5040F">
        <w:rPr>
          <w:rFonts w:asciiTheme="majorHAnsi" w:hAnsiTheme="majorHAnsi"/>
          <w:sz w:val="24"/>
          <w:szCs w:val="24"/>
          <w:lang w:val="hr-HR"/>
        </w:rPr>
        <w:t>tables</w:t>
      </w:r>
      <w:proofErr w:type="spellEnd"/>
      <w:r w:rsidR="003B44D1" w:rsidRPr="00A5040F">
        <w:rPr>
          <w:rFonts w:asciiTheme="majorHAnsi" w:hAnsiTheme="majorHAnsi"/>
          <w:sz w:val="24"/>
          <w:szCs w:val="24"/>
          <w:lang w:val="hr-HR"/>
        </w:rPr>
        <w:t xml:space="preserve"> for </w:t>
      </w:r>
      <w:proofErr w:type="spellStart"/>
      <w:r w:rsidR="003B44D1" w:rsidRPr="00A5040F">
        <w:rPr>
          <w:rFonts w:asciiTheme="majorHAnsi" w:hAnsiTheme="majorHAnsi"/>
          <w:sz w:val="24"/>
          <w:szCs w:val="24"/>
          <w:lang w:val="hr-HR"/>
        </w:rPr>
        <w:t>cutting</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and</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manipulating</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sheets</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included</w:t>
      </w:r>
      <w:proofErr w:type="spellEnd"/>
    </w:p>
    <w:p w14:paraId="193AA8EB" w14:textId="2FD06D14" w:rsidR="003B44D1"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C</w:t>
      </w:r>
      <w:r w:rsidR="003B44D1" w:rsidRPr="00A5040F">
        <w:rPr>
          <w:rFonts w:asciiTheme="majorHAnsi" w:hAnsiTheme="majorHAnsi"/>
          <w:sz w:val="24"/>
          <w:szCs w:val="24"/>
          <w:lang w:val="hr-HR"/>
        </w:rPr>
        <w:t>orrosion-resistant</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surface</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of</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the</w:t>
      </w:r>
      <w:proofErr w:type="spellEnd"/>
      <w:r w:rsidR="003B44D1" w:rsidRPr="00A5040F">
        <w:rPr>
          <w:rFonts w:asciiTheme="majorHAnsi" w:hAnsiTheme="majorHAnsi"/>
          <w:sz w:val="24"/>
          <w:szCs w:val="24"/>
          <w:lang w:val="hr-HR"/>
        </w:rPr>
        <w:t xml:space="preserve"> </w:t>
      </w:r>
      <w:proofErr w:type="spellStart"/>
      <w:r w:rsidR="003B44D1" w:rsidRPr="00A5040F">
        <w:rPr>
          <w:rFonts w:asciiTheme="majorHAnsi" w:hAnsiTheme="majorHAnsi"/>
          <w:sz w:val="24"/>
          <w:szCs w:val="24"/>
          <w:lang w:val="hr-HR"/>
        </w:rPr>
        <w:t>cutting</w:t>
      </w:r>
      <w:proofErr w:type="spellEnd"/>
      <w:r w:rsidR="003B44D1" w:rsidRPr="00A5040F">
        <w:rPr>
          <w:rFonts w:asciiTheme="majorHAnsi" w:hAnsiTheme="majorHAnsi"/>
          <w:sz w:val="24"/>
          <w:szCs w:val="24"/>
          <w:lang w:val="hr-HR"/>
        </w:rPr>
        <w:t xml:space="preserve"> table </w:t>
      </w:r>
      <w:proofErr w:type="spellStart"/>
      <w:r w:rsidR="003B44D1" w:rsidRPr="00A5040F">
        <w:rPr>
          <w:rFonts w:asciiTheme="majorHAnsi" w:hAnsiTheme="majorHAnsi"/>
          <w:sz w:val="24"/>
          <w:szCs w:val="24"/>
          <w:lang w:val="hr-HR"/>
        </w:rPr>
        <w:t>and</w:t>
      </w:r>
      <w:proofErr w:type="spellEnd"/>
      <w:r w:rsidR="003B44D1" w:rsidRPr="00A5040F">
        <w:rPr>
          <w:rFonts w:asciiTheme="majorHAnsi" w:hAnsiTheme="majorHAnsi"/>
          <w:sz w:val="24"/>
          <w:szCs w:val="24"/>
          <w:lang w:val="hr-HR"/>
        </w:rPr>
        <w:t xml:space="preserve"> side </w:t>
      </w:r>
      <w:proofErr w:type="spellStart"/>
      <w:r w:rsidR="003B44D1" w:rsidRPr="00A5040F">
        <w:rPr>
          <w:rFonts w:asciiTheme="majorHAnsi" w:hAnsiTheme="majorHAnsi"/>
          <w:sz w:val="24"/>
          <w:szCs w:val="24"/>
          <w:lang w:val="hr-HR"/>
        </w:rPr>
        <w:t>tables</w:t>
      </w:r>
      <w:proofErr w:type="spellEnd"/>
    </w:p>
    <w:p w14:paraId="573CDB75" w14:textId="07A30D6F"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C</w:t>
      </w:r>
      <w:r w:rsidR="00A5040F" w:rsidRPr="00A5040F">
        <w:rPr>
          <w:rFonts w:asciiTheme="majorHAnsi" w:hAnsiTheme="majorHAnsi"/>
          <w:sz w:val="24"/>
          <w:szCs w:val="24"/>
          <w:lang w:val="hr-HR"/>
        </w:rPr>
        <w:t>ut</w:t>
      </w:r>
      <w:r w:rsidR="00784089">
        <w:rPr>
          <w:rFonts w:asciiTheme="majorHAnsi" w:hAnsiTheme="majorHAnsi"/>
          <w:sz w:val="24"/>
          <w:szCs w:val="24"/>
          <w:lang w:val="hr-HR"/>
        </w:rPr>
        <w:t>ting</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width</w:t>
      </w:r>
      <w:proofErr w:type="spellEnd"/>
      <w:r w:rsidR="00A5040F" w:rsidRPr="00A5040F">
        <w:rPr>
          <w:rFonts w:asciiTheme="majorHAnsi" w:hAnsiTheme="majorHAnsi"/>
          <w:sz w:val="24"/>
          <w:szCs w:val="24"/>
          <w:lang w:val="hr-HR"/>
        </w:rPr>
        <w:t xml:space="preserve"> 850 mm </w:t>
      </w:r>
      <w:proofErr w:type="spellStart"/>
      <w:r w:rsidR="00A5040F" w:rsidRPr="00A5040F">
        <w:rPr>
          <w:rFonts w:asciiTheme="majorHAnsi" w:hAnsiTheme="majorHAnsi"/>
          <w:sz w:val="24"/>
          <w:szCs w:val="24"/>
          <w:lang w:val="hr-HR"/>
        </w:rPr>
        <w:t>or</w:t>
      </w:r>
      <w:proofErr w:type="spellEnd"/>
      <w:r w:rsidR="00A5040F" w:rsidRPr="00A5040F">
        <w:rPr>
          <w:rFonts w:asciiTheme="majorHAnsi" w:hAnsiTheme="majorHAnsi"/>
          <w:sz w:val="24"/>
          <w:szCs w:val="24"/>
          <w:lang w:val="hr-HR"/>
        </w:rPr>
        <w:t xml:space="preserve"> more </w:t>
      </w:r>
    </w:p>
    <w:p w14:paraId="54BBF610" w14:textId="61A824CC"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I</w:t>
      </w:r>
      <w:r w:rsidR="00A5040F" w:rsidRPr="00A5040F">
        <w:rPr>
          <w:rFonts w:asciiTheme="majorHAnsi" w:hAnsiTheme="majorHAnsi"/>
          <w:sz w:val="24"/>
          <w:szCs w:val="24"/>
          <w:lang w:val="hr-HR"/>
        </w:rPr>
        <w:t>nsertion</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depth</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of</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the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sheet</w:t>
      </w:r>
      <w:proofErr w:type="spellEnd"/>
      <w:r w:rsidR="00A5040F" w:rsidRPr="00A5040F">
        <w:rPr>
          <w:rFonts w:asciiTheme="majorHAnsi" w:hAnsiTheme="majorHAnsi"/>
          <w:sz w:val="24"/>
          <w:szCs w:val="24"/>
          <w:lang w:val="hr-HR"/>
        </w:rPr>
        <w:t xml:space="preserve"> pile </w:t>
      </w:r>
      <w:proofErr w:type="spellStart"/>
      <w:r w:rsidR="00A5040F" w:rsidRPr="00A5040F">
        <w:rPr>
          <w:rFonts w:asciiTheme="majorHAnsi" w:hAnsiTheme="majorHAnsi"/>
          <w:sz w:val="24"/>
          <w:szCs w:val="24"/>
          <w:lang w:val="hr-HR"/>
        </w:rPr>
        <w:t>into</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the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machine</w:t>
      </w:r>
      <w:proofErr w:type="spellEnd"/>
      <w:r w:rsidR="00A5040F" w:rsidRPr="00A5040F">
        <w:rPr>
          <w:rFonts w:asciiTheme="majorHAnsi" w:hAnsiTheme="majorHAnsi"/>
          <w:sz w:val="24"/>
          <w:szCs w:val="24"/>
          <w:lang w:val="hr-HR"/>
        </w:rPr>
        <w:t xml:space="preserve"> 850 mm </w:t>
      </w:r>
      <w:proofErr w:type="spellStart"/>
      <w:r w:rsidR="00A5040F" w:rsidRPr="00A5040F">
        <w:rPr>
          <w:rFonts w:asciiTheme="majorHAnsi" w:hAnsiTheme="majorHAnsi"/>
          <w:sz w:val="24"/>
          <w:szCs w:val="24"/>
          <w:lang w:val="hr-HR"/>
        </w:rPr>
        <w:t>or</w:t>
      </w:r>
      <w:proofErr w:type="spellEnd"/>
      <w:r w:rsidR="00A5040F" w:rsidRPr="00A5040F">
        <w:rPr>
          <w:rFonts w:asciiTheme="majorHAnsi" w:hAnsiTheme="majorHAnsi"/>
          <w:sz w:val="24"/>
          <w:szCs w:val="24"/>
          <w:lang w:val="hr-HR"/>
        </w:rPr>
        <w:t xml:space="preserve"> more </w:t>
      </w:r>
    </w:p>
    <w:p w14:paraId="49DBA67E" w14:textId="1FCD95C8" w:rsid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I</w:t>
      </w:r>
      <w:r w:rsidR="00FF318A" w:rsidRPr="00A5040F">
        <w:rPr>
          <w:rFonts w:asciiTheme="majorHAnsi" w:hAnsiTheme="majorHAnsi"/>
          <w:sz w:val="24"/>
          <w:szCs w:val="24"/>
          <w:lang w:val="hr-HR"/>
        </w:rPr>
        <w:t>nsertion</w:t>
      </w:r>
      <w:proofErr w:type="spellEnd"/>
      <w:r w:rsidR="00FF318A"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height</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of</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sheet</w:t>
      </w:r>
      <w:proofErr w:type="spellEnd"/>
      <w:r w:rsidR="00A5040F" w:rsidRPr="00A5040F">
        <w:rPr>
          <w:rFonts w:asciiTheme="majorHAnsi" w:hAnsiTheme="majorHAnsi"/>
          <w:sz w:val="24"/>
          <w:szCs w:val="24"/>
          <w:lang w:val="hr-HR"/>
        </w:rPr>
        <w:t xml:space="preserve"> pile </w:t>
      </w:r>
      <w:proofErr w:type="spellStart"/>
      <w:r w:rsidR="00A5040F" w:rsidRPr="00A5040F">
        <w:rPr>
          <w:rFonts w:asciiTheme="majorHAnsi" w:hAnsiTheme="majorHAnsi"/>
          <w:sz w:val="24"/>
          <w:szCs w:val="24"/>
          <w:lang w:val="hr-HR"/>
        </w:rPr>
        <w:t>in</w:t>
      </w:r>
      <w:r w:rsidR="00FF318A">
        <w:rPr>
          <w:rFonts w:asciiTheme="majorHAnsi" w:hAnsiTheme="majorHAnsi"/>
          <w:sz w:val="24"/>
          <w:szCs w:val="24"/>
          <w:lang w:val="hr-HR"/>
        </w:rPr>
        <w:t>to</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the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machine</w:t>
      </w:r>
      <w:proofErr w:type="spellEnd"/>
      <w:r w:rsidR="00A5040F" w:rsidRPr="00A5040F">
        <w:rPr>
          <w:rFonts w:asciiTheme="majorHAnsi" w:hAnsiTheme="majorHAnsi"/>
          <w:sz w:val="24"/>
          <w:szCs w:val="24"/>
          <w:lang w:val="hr-HR"/>
        </w:rPr>
        <w:t xml:space="preserve"> 145 mm </w:t>
      </w:r>
      <w:proofErr w:type="spellStart"/>
      <w:r w:rsidR="00A5040F" w:rsidRPr="00A5040F">
        <w:rPr>
          <w:rFonts w:asciiTheme="majorHAnsi" w:hAnsiTheme="majorHAnsi"/>
          <w:sz w:val="24"/>
          <w:szCs w:val="24"/>
          <w:lang w:val="hr-HR"/>
        </w:rPr>
        <w:t>or</w:t>
      </w:r>
      <w:proofErr w:type="spellEnd"/>
      <w:r w:rsidR="00A5040F" w:rsidRPr="00A5040F">
        <w:rPr>
          <w:rFonts w:asciiTheme="majorHAnsi" w:hAnsiTheme="majorHAnsi"/>
          <w:sz w:val="24"/>
          <w:szCs w:val="24"/>
          <w:lang w:val="hr-HR"/>
        </w:rPr>
        <w:t xml:space="preserve"> mor</w:t>
      </w:r>
      <w:r w:rsidR="00A5040F">
        <w:rPr>
          <w:rFonts w:asciiTheme="majorHAnsi" w:hAnsiTheme="majorHAnsi"/>
          <w:sz w:val="24"/>
          <w:szCs w:val="24"/>
          <w:lang w:val="hr-HR"/>
        </w:rPr>
        <w:t>e</w:t>
      </w:r>
    </w:p>
    <w:p w14:paraId="2CF7CC29" w14:textId="73D4918A" w:rsidR="00B71912"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Clamping</w:t>
      </w:r>
      <w:proofErr w:type="spellEnd"/>
      <w:r>
        <w:rPr>
          <w:rFonts w:asciiTheme="majorHAnsi" w:hAnsiTheme="majorHAnsi"/>
          <w:sz w:val="24"/>
          <w:szCs w:val="24"/>
          <w:lang w:val="hr-HR"/>
        </w:rPr>
        <w:t xml:space="preserve"> </w:t>
      </w:r>
      <w:proofErr w:type="spellStart"/>
      <w:r>
        <w:rPr>
          <w:rFonts w:asciiTheme="majorHAnsi" w:hAnsiTheme="majorHAnsi"/>
          <w:sz w:val="24"/>
          <w:szCs w:val="24"/>
          <w:lang w:val="hr-HR"/>
        </w:rPr>
        <w:t>force</w:t>
      </w:r>
      <w:proofErr w:type="spellEnd"/>
      <w:r>
        <w:rPr>
          <w:rFonts w:asciiTheme="majorHAnsi" w:hAnsiTheme="majorHAnsi"/>
          <w:sz w:val="24"/>
          <w:szCs w:val="24"/>
          <w:lang w:val="hr-HR"/>
        </w:rPr>
        <w:t xml:space="preserve"> for </w:t>
      </w:r>
      <w:proofErr w:type="spellStart"/>
      <w:r>
        <w:rPr>
          <w:rFonts w:asciiTheme="majorHAnsi" w:hAnsiTheme="majorHAnsi"/>
          <w:sz w:val="24"/>
          <w:szCs w:val="24"/>
          <w:lang w:val="hr-HR"/>
        </w:rPr>
        <w:t>fixing</w:t>
      </w:r>
      <w:proofErr w:type="spellEnd"/>
      <w:r>
        <w:rPr>
          <w:rFonts w:asciiTheme="majorHAnsi" w:hAnsiTheme="majorHAnsi"/>
          <w:sz w:val="24"/>
          <w:szCs w:val="24"/>
          <w:lang w:val="hr-HR"/>
        </w:rPr>
        <w:t xml:space="preserve"> </w:t>
      </w:r>
      <w:proofErr w:type="spellStart"/>
      <w:r>
        <w:rPr>
          <w:rFonts w:asciiTheme="majorHAnsi" w:hAnsiTheme="majorHAnsi"/>
          <w:sz w:val="24"/>
          <w:szCs w:val="24"/>
          <w:lang w:val="hr-HR"/>
        </w:rPr>
        <w:t>the</w:t>
      </w:r>
      <w:proofErr w:type="spellEnd"/>
      <w:r>
        <w:rPr>
          <w:rFonts w:asciiTheme="majorHAnsi" w:hAnsiTheme="majorHAnsi"/>
          <w:sz w:val="24"/>
          <w:szCs w:val="24"/>
          <w:lang w:val="hr-HR"/>
        </w:rPr>
        <w:t xml:space="preserve"> </w:t>
      </w:r>
      <w:proofErr w:type="spellStart"/>
      <w:r>
        <w:rPr>
          <w:rFonts w:asciiTheme="majorHAnsi" w:hAnsiTheme="majorHAnsi"/>
          <w:sz w:val="24"/>
          <w:szCs w:val="24"/>
          <w:lang w:val="hr-HR"/>
        </w:rPr>
        <w:t>sheet</w:t>
      </w:r>
      <w:proofErr w:type="spellEnd"/>
      <w:r>
        <w:rPr>
          <w:rFonts w:asciiTheme="majorHAnsi" w:hAnsiTheme="majorHAnsi"/>
          <w:sz w:val="24"/>
          <w:szCs w:val="24"/>
          <w:lang w:val="hr-HR"/>
        </w:rPr>
        <w:t xml:space="preserve"> </w:t>
      </w:r>
      <w:proofErr w:type="spellStart"/>
      <w:r>
        <w:rPr>
          <w:rFonts w:asciiTheme="majorHAnsi" w:hAnsiTheme="majorHAnsi"/>
          <w:sz w:val="24"/>
          <w:szCs w:val="24"/>
          <w:lang w:val="hr-HR"/>
        </w:rPr>
        <w:t>before</w:t>
      </w:r>
      <w:proofErr w:type="spellEnd"/>
      <w:r>
        <w:rPr>
          <w:rFonts w:asciiTheme="majorHAnsi" w:hAnsiTheme="majorHAnsi"/>
          <w:sz w:val="24"/>
          <w:szCs w:val="24"/>
          <w:lang w:val="hr-HR"/>
        </w:rPr>
        <w:t xml:space="preserve"> </w:t>
      </w:r>
      <w:proofErr w:type="spellStart"/>
      <w:r>
        <w:rPr>
          <w:rFonts w:asciiTheme="majorHAnsi" w:hAnsiTheme="majorHAnsi"/>
          <w:sz w:val="24"/>
          <w:szCs w:val="24"/>
          <w:lang w:val="hr-HR"/>
        </w:rPr>
        <w:t>cutting</w:t>
      </w:r>
      <w:proofErr w:type="spellEnd"/>
    </w:p>
    <w:p w14:paraId="5BBC5EA2" w14:textId="0B6CB45A" w:rsidR="00B71912" w:rsidRDefault="00B71912" w:rsidP="00B71912">
      <w:pPr>
        <w:pStyle w:val="Odlomakpopisa"/>
        <w:numPr>
          <w:ilvl w:val="1"/>
          <w:numId w:val="21"/>
        </w:numPr>
        <w:jc w:val="both"/>
        <w:rPr>
          <w:rFonts w:asciiTheme="majorHAnsi" w:hAnsiTheme="majorHAnsi"/>
          <w:sz w:val="24"/>
          <w:szCs w:val="24"/>
          <w:lang w:val="hr-HR"/>
        </w:rPr>
      </w:pPr>
      <w:proofErr w:type="spellStart"/>
      <w:r>
        <w:rPr>
          <w:rFonts w:asciiTheme="majorHAnsi" w:hAnsiTheme="majorHAnsi"/>
          <w:sz w:val="24"/>
          <w:szCs w:val="24"/>
          <w:lang w:val="hr-HR"/>
        </w:rPr>
        <w:t>upper</w:t>
      </w:r>
      <w:proofErr w:type="spellEnd"/>
      <w:r>
        <w:rPr>
          <w:rFonts w:asciiTheme="majorHAnsi" w:hAnsiTheme="majorHAnsi"/>
          <w:sz w:val="24"/>
          <w:szCs w:val="24"/>
          <w:lang w:val="hr-HR"/>
        </w:rPr>
        <w:t xml:space="preserve"> limit 35 kN </w:t>
      </w:r>
      <w:proofErr w:type="spellStart"/>
      <w:r>
        <w:rPr>
          <w:rFonts w:asciiTheme="majorHAnsi" w:hAnsiTheme="majorHAnsi"/>
          <w:sz w:val="24"/>
          <w:szCs w:val="24"/>
          <w:lang w:val="hr-HR"/>
        </w:rPr>
        <w:t>or</w:t>
      </w:r>
      <w:proofErr w:type="spellEnd"/>
      <w:r>
        <w:rPr>
          <w:rFonts w:asciiTheme="majorHAnsi" w:hAnsiTheme="majorHAnsi"/>
          <w:sz w:val="24"/>
          <w:szCs w:val="24"/>
          <w:lang w:val="hr-HR"/>
        </w:rPr>
        <w:t xml:space="preserve"> more</w:t>
      </w:r>
    </w:p>
    <w:p w14:paraId="644F91EC" w14:textId="11A7F7A8" w:rsidR="00B71912" w:rsidRPr="00A5040F" w:rsidRDefault="00B71912" w:rsidP="00B71912">
      <w:pPr>
        <w:pStyle w:val="Odlomakpopisa"/>
        <w:numPr>
          <w:ilvl w:val="1"/>
          <w:numId w:val="21"/>
        </w:numPr>
        <w:jc w:val="both"/>
        <w:rPr>
          <w:rFonts w:asciiTheme="majorHAnsi" w:hAnsiTheme="majorHAnsi"/>
          <w:sz w:val="24"/>
          <w:szCs w:val="24"/>
          <w:lang w:val="hr-HR"/>
        </w:rPr>
      </w:pPr>
      <w:proofErr w:type="spellStart"/>
      <w:r>
        <w:rPr>
          <w:rFonts w:asciiTheme="majorHAnsi" w:hAnsiTheme="majorHAnsi"/>
          <w:sz w:val="24"/>
          <w:szCs w:val="24"/>
          <w:lang w:val="hr-HR"/>
        </w:rPr>
        <w:t>lower</w:t>
      </w:r>
      <w:proofErr w:type="spellEnd"/>
      <w:r>
        <w:rPr>
          <w:rFonts w:asciiTheme="majorHAnsi" w:hAnsiTheme="majorHAnsi"/>
          <w:sz w:val="24"/>
          <w:szCs w:val="24"/>
          <w:lang w:val="hr-HR"/>
        </w:rPr>
        <w:t xml:space="preserve"> limit 10 kN </w:t>
      </w:r>
      <w:proofErr w:type="spellStart"/>
      <w:r>
        <w:rPr>
          <w:rFonts w:asciiTheme="majorHAnsi" w:hAnsiTheme="majorHAnsi"/>
          <w:sz w:val="24"/>
          <w:szCs w:val="24"/>
          <w:lang w:val="hr-HR"/>
        </w:rPr>
        <w:t>or</w:t>
      </w:r>
      <w:proofErr w:type="spellEnd"/>
      <w:r>
        <w:rPr>
          <w:rFonts w:asciiTheme="majorHAnsi" w:hAnsiTheme="majorHAnsi"/>
          <w:sz w:val="24"/>
          <w:szCs w:val="24"/>
          <w:lang w:val="hr-HR"/>
        </w:rPr>
        <w:t xml:space="preserve"> more</w:t>
      </w:r>
    </w:p>
    <w:p w14:paraId="2473BFCA" w14:textId="3F61493E" w:rsidR="00A5040F" w:rsidRPr="00A5040F" w:rsidRDefault="00A5040F" w:rsidP="00AF4A90">
      <w:pPr>
        <w:pStyle w:val="Odlomakpopisa"/>
        <w:numPr>
          <w:ilvl w:val="0"/>
          <w:numId w:val="21"/>
        </w:numPr>
        <w:jc w:val="both"/>
        <w:rPr>
          <w:rFonts w:asciiTheme="majorHAnsi" w:hAnsiTheme="majorHAnsi"/>
          <w:sz w:val="24"/>
          <w:szCs w:val="24"/>
          <w:lang w:val="hr-HR"/>
        </w:rPr>
      </w:pPr>
      <w:r w:rsidRPr="00A5040F">
        <w:rPr>
          <w:rFonts w:asciiTheme="majorHAnsi" w:hAnsiTheme="majorHAnsi"/>
          <w:sz w:val="24"/>
          <w:szCs w:val="24"/>
          <w:lang w:val="hr-HR"/>
        </w:rPr>
        <w:t xml:space="preserve">2 </w:t>
      </w:r>
      <w:proofErr w:type="spellStart"/>
      <w:r w:rsidRPr="00A5040F">
        <w:rPr>
          <w:rFonts w:asciiTheme="majorHAnsi" w:hAnsiTheme="majorHAnsi"/>
          <w:sz w:val="24"/>
          <w:szCs w:val="24"/>
          <w:lang w:val="hr-HR"/>
        </w:rPr>
        <w:t>or</w:t>
      </w:r>
      <w:proofErr w:type="spellEnd"/>
      <w:r w:rsidRPr="00A5040F">
        <w:rPr>
          <w:rFonts w:asciiTheme="majorHAnsi" w:hAnsiTheme="majorHAnsi"/>
          <w:sz w:val="24"/>
          <w:szCs w:val="24"/>
          <w:lang w:val="hr-HR"/>
        </w:rPr>
        <w:t xml:space="preserve"> more </w:t>
      </w:r>
      <w:proofErr w:type="spellStart"/>
      <w:r w:rsidRPr="00A5040F">
        <w:rPr>
          <w:rFonts w:asciiTheme="majorHAnsi" w:hAnsiTheme="majorHAnsi"/>
          <w:sz w:val="24"/>
          <w:szCs w:val="24"/>
          <w:lang w:val="hr-HR"/>
        </w:rPr>
        <w:t>cutting</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blades</w:t>
      </w:r>
      <w:proofErr w:type="spellEnd"/>
    </w:p>
    <w:p w14:paraId="07917A95" w14:textId="5D7FAF90" w:rsidR="00A5040F" w:rsidRPr="00A5040F" w:rsidRDefault="00A5040F" w:rsidP="00AF4A90">
      <w:pPr>
        <w:pStyle w:val="Odlomakpopisa"/>
        <w:numPr>
          <w:ilvl w:val="0"/>
          <w:numId w:val="21"/>
        </w:numPr>
        <w:jc w:val="both"/>
        <w:rPr>
          <w:rFonts w:asciiTheme="majorHAnsi" w:hAnsiTheme="majorHAnsi"/>
          <w:sz w:val="24"/>
          <w:szCs w:val="24"/>
          <w:lang w:val="hr-HR"/>
        </w:rPr>
      </w:pPr>
      <w:r w:rsidRPr="00A5040F">
        <w:rPr>
          <w:rFonts w:asciiTheme="majorHAnsi" w:hAnsiTheme="majorHAnsi"/>
          <w:sz w:val="24"/>
          <w:szCs w:val="24"/>
          <w:lang w:val="hr-HR"/>
        </w:rPr>
        <w:t xml:space="preserve">10 </w:t>
      </w:r>
      <w:proofErr w:type="spellStart"/>
      <w:r w:rsidRPr="00A5040F">
        <w:rPr>
          <w:rFonts w:asciiTheme="majorHAnsi" w:hAnsiTheme="majorHAnsi"/>
          <w:sz w:val="24"/>
          <w:szCs w:val="24"/>
          <w:lang w:val="hr-HR"/>
        </w:rPr>
        <w:t>or</w:t>
      </w:r>
      <w:proofErr w:type="spellEnd"/>
      <w:r w:rsidRPr="00A5040F">
        <w:rPr>
          <w:rFonts w:asciiTheme="majorHAnsi" w:hAnsiTheme="majorHAnsi"/>
          <w:sz w:val="24"/>
          <w:szCs w:val="24"/>
          <w:lang w:val="hr-HR"/>
        </w:rPr>
        <w:t xml:space="preserve"> more </w:t>
      </w:r>
      <w:proofErr w:type="spellStart"/>
      <w:r w:rsidRPr="00A5040F">
        <w:rPr>
          <w:rFonts w:asciiTheme="majorHAnsi" w:hAnsiTheme="majorHAnsi"/>
          <w:sz w:val="24"/>
          <w:szCs w:val="24"/>
          <w:lang w:val="hr-HR"/>
        </w:rPr>
        <w:t>cutting</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slats</w:t>
      </w:r>
      <w:proofErr w:type="spellEnd"/>
    </w:p>
    <w:p w14:paraId="73186391" w14:textId="40550A0B"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O</w:t>
      </w:r>
      <w:r w:rsidR="00A5040F" w:rsidRPr="00A5040F">
        <w:rPr>
          <w:rFonts w:asciiTheme="majorHAnsi" w:hAnsiTheme="majorHAnsi"/>
          <w:sz w:val="24"/>
          <w:szCs w:val="24"/>
          <w:lang w:val="hr-HR"/>
        </w:rPr>
        <w:t>ptical</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cut</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indicator</w:t>
      </w:r>
      <w:proofErr w:type="spellEnd"/>
    </w:p>
    <w:p w14:paraId="09B0AFC9" w14:textId="55EAF200"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B</w:t>
      </w:r>
      <w:r w:rsidR="00A5040F" w:rsidRPr="00A5040F">
        <w:rPr>
          <w:rFonts w:asciiTheme="majorHAnsi" w:hAnsiTheme="majorHAnsi"/>
          <w:sz w:val="24"/>
          <w:szCs w:val="24"/>
          <w:lang w:val="hr-HR"/>
        </w:rPr>
        <w:t>uilt-in</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knife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change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device</w:t>
      </w:r>
      <w:proofErr w:type="spellEnd"/>
    </w:p>
    <w:p w14:paraId="5A545A1B" w14:textId="529F7934" w:rsidR="00A5040F" w:rsidRPr="00A5040F" w:rsidRDefault="00B71912" w:rsidP="00AF4A90">
      <w:pPr>
        <w:pStyle w:val="Odlomakpopisa"/>
        <w:numPr>
          <w:ilvl w:val="0"/>
          <w:numId w:val="21"/>
        </w:numPr>
        <w:jc w:val="both"/>
        <w:rPr>
          <w:rFonts w:asciiTheme="majorHAnsi" w:hAnsiTheme="majorHAnsi"/>
          <w:sz w:val="24"/>
          <w:szCs w:val="24"/>
          <w:lang w:val="hr-HR"/>
        </w:rPr>
      </w:pPr>
      <w:r>
        <w:rPr>
          <w:rFonts w:asciiTheme="majorHAnsi" w:hAnsiTheme="majorHAnsi"/>
          <w:sz w:val="24"/>
          <w:szCs w:val="24"/>
          <w:lang w:val="hr-HR"/>
        </w:rPr>
        <w:t>C</w:t>
      </w:r>
      <w:r w:rsidR="00A5040F" w:rsidRPr="00A5040F">
        <w:rPr>
          <w:rFonts w:asciiTheme="majorHAnsi" w:hAnsiTheme="majorHAnsi"/>
          <w:sz w:val="24"/>
          <w:szCs w:val="24"/>
          <w:lang w:val="hr-HR"/>
        </w:rPr>
        <w:t xml:space="preserve">up </w:t>
      </w:r>
      <w:proofErr w:type="spellStart"/>
      <w:r w:rsidR="00A5040F" w:rsidRPr="00A5040F">
        <w:rPr>
          <w:rFonts w:asciiTheme="majorHAnsi" w:hAnsiTheme="majorHAnsi"/>
          <w:sz w:val="24"/>
          <w:szCs w:val="24"/>
          <w:lang w:val="hr-HR"/>
        </w:rPr>
        <w:t>support</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included</w:t>
      </w:r>
      <w:proofErr w:type="spellEnd"/>
    </w:p>
    <w:p w14:paraId="71119E77" w14:textId="6537E4D8"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P</w:t>
      </w:r>
      <w:r w:rsidR="00A5040F" w:rsidRPr="00A5040F">
        <w:rPr>
          <w:rFonts w:asciiTheme="majorHAnsi" w:hAnsiTheme="majorHAnsi"/>
          <w:sz w:val="24"/>
          <w:szCs w:val="24"/>
          <w:lang w:val="hr-HR"/>
        </w:rPr>
        <w:t>ossibility</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of</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hydraulic</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pressing</w:t>
      </w:r>
      <w:proofErr w:type="spellEnd"/>
    </w:p>
    <w:p w14:paraId="4BF92135" w14:textId="007D0449" w:rsidR="00A5040F" w:rsidRPr="00A5040F" w:rsidRDefault="00A5040F" w:rsidP="00AF4A90">
      <w:pPr>
        <w:pStyle w:val="Odlomakpopisa"/>
        <w:numPr>
          <w:ilvl w:val="0"/>
          <w:numId w:val="21"/>
        </w:numPr>
        <w:jc w:val="both"/>
        <w:rPr>
          <w:rFonts w:asciiTheme="majorHAnsi" w:hAnsiTheme="majorHAnsi"/>
          <w:sz w:val="24"/>
          <w:szCs w:val="24"/>
          <w:lang w:val="hr-HR"/>
        </w:rPr>
      </w:pPr>
      <w:proofErr w:type="spellStart"/>
      <w:r w:rsidRPr="00A5040F">
        <w:rPr>
          <w:rFonts w:asciiTheme="majorHAnsi" w:hAnsiTheme="majorHAnsi"/>
          <w:sz w:val="24"/>
          <w:szCs w:val="24"/>
          <w:lang w:val="hr-HR"/>
        </w:rPr>
        <w:t>Possibility</w:t>
      </w:r>
      <w:proofErr w:type="spellEnd"/>
      <w:r w:rsidRPr="00A5040F">
        <w:rPr>
          <w:rFonts w:asciiTheme="majorHAnsi" w:hAnsiTheme="majorHAnsi"/>
          <w:sz w:val="24"/>
          <w:szCs w:val="24"/>
          <w:lang w:val="hr-HR"/>
        </w:rPr>
        <w:t xml:space="preserve"> to </w:t>
      </w:r>
      <w:proofErr w:type="spellStart"/>
      <w:r w:rsidRPr="00A5040F">
        <w:rPr>
          <w:rFonts w:asciiTheme="majorHAnsi" w:hAnsiTheme="majorHAnsi"/>
          <w:sz w:val="24"/>
          <w:szCs w:val="24"/>
          <w:lang w:val="hr-HR"/>
        </w:rPr>
        <w:t>adjust</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the</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hydraulic</w:t>
      </w:r>
      <w:proofErr w:type="spellEnd"/>
      <w:r w:rsidRPr="00A5040F">
        <w:rPr>
          <w:rFonts w:asciiTheme="majorHAnsi" w:hAnsiTheme="majorHAnsi"/>
          <w:sz w:val="24"/>
          <w:szCs w:val="24"/>
          <w:lang w:val="hr-HR"/>
        </w:rPr>
        <w:t xml:space="preserve"> press for </w:t>
      </w:r>
      <w:proofErr w:type="spellStart"/>
      <w:r w:rsidRPr="00A5040F">
        <w:rPr>
          <w:rFonts w:asciiTheme="majorHAnsi" w:hAnsiTheme="majorHAnsi"/>
          <w:sz w:val="24"/>
          <w:szCs w:val="24"/>
          <w:lang w:val="hr-HR"/>
        </w:rPr>
        <w:t>each</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cutting</w:t>
      </w:r>
      <w:proofErr w:type="spellEnd"/>
      <w:r w:rsidRPr="00A5040F">
        <w:rPr>
          <w:rFonts w:asciiTheme="majorHAnsi" w:hAnsiTheme="majorHAnsi"/>
          <w:sz w:val="24"/>
          <w:szCs w:val="24"/>
          <w:lang w:val="hr-HR"/>
        </w:rPr>
        <w:t xml:space="preserve"> program </w:t>
      </w:r>
      <w:proofErr w:type="spellStart"/>
      <w:r w:rsidRPr="00A5040F">
        <w:rPr>
          <w:rFonts w:asciiTheme="majorHAnsi" w:hAnsiTheme="majorHAnsi"/>
          <w:sz w:val="24"/>
          <w:szCs w:val="24"/>
          <w:lang w:val="hr-HR"/>
        </w:rPr>
        <w:t>separately</w:t>
      </w:r>
      <w:proofErr w:type="spellEnd"/>
    </w:p>
    <w:p w14:paraId="2F7BD056" w14:textId="0C2B206C"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S</w:t>
      </w:r>
      <w:r w:rsidR="00A5040F" w:rsidRPr="00A5040F">
        <w:rPr>
          <w:rFonts w:asciiTheme="majorHAnsi" w:hAnsiTheme="majorHAnsi"/>
          <w:sz w:val="24"/>
          <w:szCs w:val="24"/>
          <w:lang w:val="hr-HR"/>
        </w:rPr>
        <w:t>afe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pressing</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pressure</w:t>
      </w:r>
      <w:proofErr w:type="spellEnd"/>
      <w:r w:rsidR="00A5040F" w:rsidRPr="00A5040F">
        <w:rPr>
          <w:rFonts w:asciiTheme="majorHAnsi" w:hAnsiTheme="majorHAnsi"/>
          <w:sz w:val="24"/>
          <w:szCs w:val="24"/>
          <w:lang w:val="hr-HR"/>
        </w:rPr>
        <w:t xml:space="preserve"> 290 N </w:t>
      </w:r>
      <w:proofErr w:type="spellStart"/>
      <w:r w:rsidR="00A5040F" w:rsidRPr="00A5040F">
        <w:rPr>
          <w:rFonts w:asciiTheme="majorHAnsi" w:hAnsiTheme="majorHAnsi"/>
          <w:sz w:val="24"/>
          <w:szCs w:val="24"/>
          <w:lang w:val="hr-HR"/>
        </w:rPr>
        <w:t>or</w:t>
      </w:r>
      <w:proofErr w:type="spellEnd"/>
      <w:r w:rsidR="00A5040F" w:rsidRPr="00A5040F">
        <w:rPr>
          <w:rFonts w:asciiTheme="majorHAnsi" w:hAnsiTheme="majorHAnsi"/>
          <w:sz w:val="24"/>
          <w:szCs w:val="24"/>
          <w:lang w:val="hr-HR"/>
        </w:rPr>
        <w:t xml:space="preserve"> more </w:t>
      </w:r>
    </w:p>
    <w:p w14:paraId="3BF4442A" w14:textId="03664984"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S</w:t>
      </w:r>
      <w:r w:rsidR="00A5040F" w:rsidRPr="00A5040F">
        <w:rPr>
          <w:rFonts w:asciiTheme="majorHAnsi" w:hAnsiTheme="majorHAnsi"/>
          <w:sz w:val="24"/>
          <w:szCs w:val="24"/>
          <w:lang w:val="hr-HR"/>
        </w:rPr>
        <w:t>addle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speed</w:t>
      </w:r>
      <w:proofErr w:type="spellEnd"/>
      <w:r w:rsidR="00A5040F" w:rsidRPr="00A5040F">
        <w:rPr>
          <w:rFonts w:asciiTheme="majorHAnsi" w:hAnsiTheme="majorHAnsi"/>
          <w:sz w:val="24"/>
          <w:szCs w:val="24"/>
          <w:lang w:val="hr-HR"/>
        </w:rPr>
        <w:t xml:space="preserve"> 240 mm / s </w:t>
      </w:r>
      <w:proofErr w:type="spellStart"/>
      <w:r w:rsidR="00A5040F" w:rsidRPr="00A5040F">
        <w:rPr>
          <w:rFonts w:asciiTheme="majorHAnsi" w:hAnsiTheme="majorHAnsi"/>
          <w:sz w:val="24"/>
          <w:szCs w:val="24"/>
          <w:lang w:val="hr-HR"/>
        </w:rPr>
        <w:t>or</w:t>
      </w:r>
      <w:proofErr w:type="spellEnd"/>
      <w:r w:rsidR="00A5040F" w:rsidRPr="00A5040F">
        <w:rPr>
          <w:rFonts w:asciiTheme="majorHAnsi" w:hAnsiTheme="majorHAnsi"/>
          <w:sz w:val="24"/>
          <w:szCs w:val="24"/>
          <w:lang w:val="hr-HR"/>
        </w:rPr>
        <w:t xml:space="preserve"> more </w:t>
      </w:r>
    </w:p>
    <w:p w14:paraId="5A00DCE1" w14:textId="75AAF9FD" w:rsidR="00A5040F" w:rsidRPr="00A5040F" w:rsidRDefault="00B71912"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P</w:t>
      </w:r>
      <w:r w:rsidR="00A5040F" w:rsidRPr="00A5040F">
        <w:rPr>
          <w:rFonts w:asciiTheme="majorHAnsi" w:hAnsiTheme="majorHAnsi"/>
          <w:sz w:val="24"/>
          <w:szCs w:val="24"/>
          <w:lang w:val="hr-HR"/>
        </w:rPr>
        <w:t>ossibility</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of</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automatic</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adjustment</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of</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saddle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speed</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by</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servo-drive</w:t>
      </w:r>
      <w:proofErr w:type="spellEnd"/>
    </w:p>
    <w:p w14:paraId="6E269301" w14:textId="6E4BDB08" w:rsidR="00A5040F" w:rsidRPr="00A5040F" w:rsidRDefault="00A5040F" w:rsidP="00AF4A90">
      <w:pPr>
        <w:pStyle w:val="Odlomakpopisa"/>
        <w:numPr>
          <w:ilvl w:val="0"/>
          <w:numId w:val="21"/>
        </w:numPr>
        <w:jc w:val="both"/>
        <w:rPr>
          <w:rFonts w:asciiTheme="majorHAnsi" w:hAnsiTheme="majorHAnsi"/>
          <w:sz w:val="24"/>
          <w:szCs w:val="24"/>
          <w:lang w:val="hr-HR"/>
        </w:rPr>
      </w:pPr>
      <w:proofErr w:type="spellStart"/>
      <w:r w:rsidRPr="00A5040F">
        <w:rPr>
          <w:rFonts w:asciiTheme="majorHAnsi" w:hAnsiTheme="majorHAnsi"/>
          <w:sz w:val="24"/>
          <w:szCs w:val="24"/>
          <w:lang w:val="hr-HR"/>
        </w:rPr>
        <w:t>Possibility</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of</w:t>
      </w:r>
      <w:proofErr w:type="spellEnd"/>
      <w:r w:rsidRPr="00A5040F">
        <w:rPr>
          <w:rFonts w:asciiTheme="majorHAnsi" w:hAnsiTheme="majorHAnsi"/>
          <w:sz w:val="24"/>
          <w:szCs w:val="24"/>
          <w:lang w:val="hr-HR"/>
        </w:rPr>
        <w:t xml:space="preserve"> pre-</w:t>
      </w:r>
      <w:proofErr w:type="spellStart"/>
      <w:r w:rsidRPr="00A5040F">
        <w:rPr>
          <w:rFonts w:asciiTheme="majorHAnsi" w:hAnsiTheme="majorHAnsi"/>
          <w:sz w:val="24"/>
          <w:szCs w:val="24"/>
          <w:lang w:val="hr-HR"/>
        </w:rPr>
        <w:t>selection</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of</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saddle</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speed</w:t>
      </w:r>
      <w:proofErr w:type="spellEnd"/>
      <w:r w:rsidRPr="00A5040F">
        <w:rPr>
          <w:rFonts w:asciiTheme="majorHAnsi" w:hAnsiTheme="majorHAnsi"/>
          <w:sz w:val="24"/>
          <w:szCs w:val="24"/>
          <w:lang w:val="hr-HR"/>
        </w:rPr>
        <w:t xml:space="preserve"> for </w:t>
      </w:r>
      <w:proofErr w:type="spellStart"/>
      <w:r w:rsidRPr="00A5040F">
        <w:rPr>
          <w:rFonts w:asciiTheme="majorHAnsi" w:hAnsiTheme="majorHAnsi"/>
          <w:sz w:val="24"/>
          <w:szCs w:val="24"/>
          <w:lang w:val="hr-HR"/>
        </w:rPr>
        <w:t>each</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cutting</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material</w:t>
      </w:r>
      <w:proofErr w:type="spellEnd"/>
    </w:p>
    <w:p w14:paraId="237E362D" w14:textId="24C5CF77" w:rsidR="00960318" w:rsidRPr="00960318" w:rsidRDefault="00960318" w:rsidP="00960318">
      <w:pPr>
        <w:pStyle w:val="Odlomakpopisa"/>
        <w:numPr>
          <w:ilvl w:val="0"/>
          <w:numId w:val="21"/>
        </w:numPr>
        <w:rPr>
          <w:rFonts w:asciiTheme="majorHAnsi" w:hAnsiTheme="majorHAnsi"/>
          <w:sz w:val="24"/>
          <w:szCs w:val="24"/>
          <w:lang w:val="hr-HR"/>
        </w:rPr>
      </w:pPr>
      <w:proofErr w:type="spellStart"/>
      <w:r>
        <w:rPr>
          <w:rFonts w:asciiTheme="majorHAnsi" w:hAnsiTheme="majorHAnsi"/>
          <w:sz w:val="24"/>
          <w:szCs w:val="24"/>
          <w:lang w:val="hr-HR"/>
        </w:rPr>
        <w:t>Possibility</w:t>
      </w:r>
      <w:proofErr w:type="spellEnd"/>
      <w:r w:rsidRPr="00960318">
        <w:rPr>
          <w:rFonts w:asciiTheme="majorHAnsi" w:hAnsiTheme="majorHAnsi"/>
          <w:sz w:val="24"/>
          <w:szCs w:val="24"/>
          <w:lang w:val="hr-HR"/>
        </w:rPr>
        <w:t xml:space="preserve"> to </w:t>
      </w:r>
      <w:proofErr w:type="spellStart"/>
      <w:r w:rsidRPr="00960318">
        <w:rPr>
          <w:rFonts w:asciiTheme="majorHAnsi" w:hAnsiTheme="majorHAnsi"/>
          <w:sz w:val="24"/>
          <w:szCs w:val="24"/>
          <w:lang w:val="hr-HR"/>
        </w:rPr>
        <w:t>connect</w:t>
      </w:r>
      <w:proofErr w:type="spellEnd"/>
      <w:r w:rsidRPr="00960318">
        <w:rPr>
          <w:rFonts w:asciiTheme="majorHAnsi" w:hAnsiTheme="majorHAnsi"/>
          <w:sz w:val="24"/>
          <w:szCs w:val="24"/>
          <w:lang w:val="hr-HR"/>
        </w:rPr>
        <w:t xml:space="preserve"> to </w:t>
      </w:r>
      <w:proofErr w:type="spellStart"/>
      <w:r w:rsidRPr="00960318">
        <w:rPr>
          <w:rFonts w:asciiTheme="majorHAnsi" w:hAnsiTheme="majorHAnsi"/>
          <w:sz w:val="24"/>
          <w:szCs w:val="24"/>
          <w:lang w:val="hr-HR"/>
        </w:rPr>
        <w:t>the</w:t>
      </w:r>
      <w:proofErr w:type="spellEnd"/>
      <w:r w:rsidRPr="00960318">
        <w:rPr>
          <w:rFonts w:asciiTheme="majorHAnsi" w:hAnsiTheme="majorHAnsi"/>
          <w:sz w:val="24"/>
          <w:szCs w:val="24"/>
          <w:lang w:val="hr-HR"/>
        </w:rPr>
        <w:t xml:space="preserve"> </w:t>
      </w:r>
      <w:proofErr w:type="spellStart"/>
      <w:r w:rsidRPr="00960318">
        <w:rPr>
          <w:rFonts w:asciiTheme="majorHAnsi" w:hAnsiTheme="majorHAnsi"/>
          <w:sz w:val="24"/>
          <w:szCs w:val="24"/>
          <w:lang w:val="hr-HR"/>
        </w:rPr>
        <w:t>company's</w:t>
      </w:r>
      <w:proofErr w:type="spellEnd"/>
      <w:r w:rsidRPr="00960318">
        <w:rPr>
          <w:rFonts w:asciiTheme="majorHAnsi" w:hAnsiTheme="majorHAnsi"/>
          <w:sz w:val="24"/>
          <w:szCs w:val="24"/>
          <w:lang w:val="hr-HR"/>
        </w:rPr>
        <w:t xml:space="preserve"> network</w:t>
      </w:r>
    </w:p>
    <w:p w14:paraId="2F46E97C" w14:textId="037E418C" w:rsidR="00A5040F" w:rsidRDefault="00A5040F" w:rsidP="00AF4A90">
      <w:pPr>
        <w:pStyle w:val="Odlomakpopisa"/>
        <w:numPr>
          <w:ilvl w:val="0"/>
          <w:numId w:val="21"/>
        </w:numPr>
        <w:jc w:val="both"/>
        <w:rPr>
          <w:rFonts w:asciiTheme="majorHAnsi" w:hAnsiTheme="majorHAnsi"/>
          <w:sz w:val="24"/>
          <w:szCs w:val="24"/>
          <w:lang w:val="hr-HR"/>
        </w:rPr>
      </w:pPr>
      <w:r w:rsidRPr="00A5040F">
        <w:rPr>
          <w:rFonts w:asciiTheme="majorHAnsi" w:hAnsiTheme="majorHAnsi"/>
          <w:sz w:val="24"/>
          <w:szCs w:val="24"/>
          <w:lang w:val="hr-HR"/>
        </w:rPr>
        <w:t>USB port</w:t>
      </w:r>
    </w:p>
    <w:p w14:paraId="1DA5523B" w14:textId="41E4BCF8" w:rsidR="00B71912" w:rsidRPr="00A5040F" w:rsidRDefault="004A4256" w:rsidP="00AF4A90">
      <w:pPr>
        <w:pStyle w:val="Odlomakpopisa"/>
        <w:numPr>
          <w:ilvl w:val="0"/>
          <w:numId w:val="21"/>
        </w:numPr>
        <w:jc w:val="both"/>
        <w:rPr>
          <w:rFonts w:asciiTheme="majorHAnsi" w:hAnsiTheme="majorHAnsi"/>
          <w:sz w:val="24"/>
          <w:szCs w:val="24"/>
          <w:lang w:val="hr-HR"/>
        </w:rPr>
      </w:pPr>
      <w:proofErr w:type="spellStart"/>
      <w:r w:rsidRPr="004A4256">
        <w:rPr>
          <w:rFonts w:asciiTheme="majorHAnsi" w:hAnsiTheme="majorHAnsi"/>
          <w:sz w:val="24"/>
          <w:szCs w:val="24"/>
          <w:lang w:val="hr-HR"/>
        </w:rPr>
        <w:t>Machine</w:t>
      </w:r>
      <w:proofErr w:type="spellEnd"/>
      <w:r w:rsidRPr="004A4256">
        <w:rPr>
          <w:rFonts w:asciiTheme="majorHAnsi" w:hAnsiTheme="majorHAnsi"/>
          <w:sz w:val="24"/>
          <w:szCs w:val="24"/>
          <w:lang w:val="hr-HR"/>
        </w:rPr>
        <w:t xml:space="preserve"> management software </w:t>
      </w:r>
      <w:proofErr w:type="spellStart"/>
      <w:r w:rsidRPr="004A4256">
        <w:rPr>
          <w:rFonts w:asciiTheme="majorHAnsi" w:hAnsiTheme="majorHAnsi"/>
          <w:sz w:val="24"/>
          <w:szCs w:val="24"/>
          <w:lang w:val="hr-HR"/>
        </w:rPr>
        <w:t>included</w:t>
      </w:r>
      <w:proofErr w:type="spellEnd"/>
    </w:p>
    <w:p w14:paraId="6C0DA643" w14:textId="74B7F9CA" w:rsidR="00A5040F" w:rsidRPr="00A5040F" w:rsidRDefault="004A4256" w:rsidP="00AF4A90">
      <w:pPr>
        <w:pStyle w:val="Odlomakpopisa"/>
        <w:numPr>
          <w:ilvl w:val="0"/>
          <w:numId w:val="21"/>
        </w:numPr>
        <w:jc w:val="both"/>
        <w:rPr>
          <w:rFonts w:asciiTheme="majorHAnsi" w:hAnsiTheme="majorHAnsi"/>
          <w:sz w:val="24"/>
          <w:szCs w:val="24"/>
          <w:lang w:val="hr-HR"/>
        </w:rPr>
      </w:pPr>
      <w:proofErr w:type="spellStart"/>
      <w:r>
        <w:rPr>
          <w:rFonts w:asciiTheme="majorHAnsi" w:hAnsiTheme="majorHAnsi"/>
          <w:sz w:val="24"/>
          <w:szCs w:val="24"/>
          <w:lang w:val="hr-HR"/>
        </w:rPr>
        <w:t>P</w:t>
      </w:r>
      <w:r w:rsidR="00A5040F" w:rsidRPr="00A5040F">
        <w:rPr>
          <w:rFonts w:asciiTheme="majorHAnsi" w:hAnsiTheme="majorHAnsi"/>
          <w:sz w:val="24"/>
          <w:szCs w:val="24"/>
          <w:lang w:val="hr-HR"/>
        </w:rPr>
        <w:t>ossibility</w:t>
      </w:r>
      <w:proofErr w:type="spellEnd"/>
      <w:r w:rsidR="00A5040F" w:rsidRPr="00A5040F">
        <w:rPr>
          <w:rFonts w:asciiTheme="majorHAnsi" w:hAnsiTheme="majorHAnsi"/>
          <w:sz w:val="24"/>
          <w:szCs w:val="24"/>
          <w:lang w:val="hr-HR"/>
        </w:rPr>
        <w:t xml:space="preserve"> to </w:t>
      </w:r>
      <w:proofErr w:type="spellStart"/>
      <w:r w:rsidR="00A5040F" w:rsidRPr="00A5040F">
        <w:rPr>
          <w:rFonts w:asciiTheme="majorHAnsi" w:hAnsiTheme="majorHAnsi"/>
          <w:sz w:val="24"/>
          <w:szCs w:val="24"/>
          <w:lang w:val="hr-HR"/>
        </w:rPr>
        <w:t>lock</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the</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main</w:t>
      </w:r>
      <w:proofErr w:type="spellEnd"/>
      <w:r w:rsidR="00A5040F" w:rsidRPr="00A5040F">
        <w:rPr>
          <w:rFonts w:asciiTheme="majorHAnsi" w:hAnsiTheme="majorHAnsi"/>
          <w:sz w:val="24"/>
          <w:szCs w:val="24"/>
          <w:lang w:val="hr-HR"/>
        </w:rPr>
        <w:t xml:space="preserve"> </w:t>
      </w:r>
      <w:proofErr w:type="spellStart"/>
      <w:r w:rsidR="00A5040F" w:rsidRPr="00A5040F">
        <w:rPr>
          <w:rFonts w:asciiTheme="majorHAnsi" w:hAnsiTheme="majorHAnsi"/>
          <w:sz w:val="24"/>
          <w:szCs w:val="24"/>
          <w:lang w:val="hr-HR"/>
        </w:rPr>
        <w:t>switch</w:t>
      </w:r>
      <w:proofErr w:type="spellEnd"/>
    </w:p>
    <w:p w14:paraId="62B037DF" w14:textId="6E2DFC17" w:rsidR="00A5040F" w:rsidRPr="00A5040F" w:rsidRDefault="00A5040F" w:rsidP="00AF4A90">
      <w:pPr>
        <w:pStyle w:val="Odlomakpopisa"/>
        <w:numPr>
          <w:ilvl w:val="0"/>
          <w:numId w:val="21"/>
        </w:numPr>
        <w:jc w:val="both"/>
        <w:rPr>
          <w:rFonts w:asciiTheme="majorHAnsi" w:hAnsiTheme="majorHAnsi"/>
          <w:sz w:val="24"/>
          <w:szCs w:val="24"/>
          <w:lang w:val="hr-HR"/>
        </w:rPr>
      </w:pPr>
      <w:proofErr w:type="spellStart"/>
      <w:r w:rsidRPr="00A5040F">
        <w:rPr>
          <w:rFonts w:asciiTheme="majorHAnsi" w:hAnsiTheme="majorHAnsi"/>
          <w:sz w:val="24"/>
          <w:szCs w:val="24"/>
          <w:lang w:val="hr-HR"/>
        </w:rPr>
        <w:t>Machine</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power</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consumption</w:t>
      </w:r>
      <w:proofErr w:type="spellEnd"/>
      <w:r w:rsidRPr="00A5040F">
        <w:rPr>
          <w:rFonts w:asciiTheme="majorHAnsi" w:hAnsiTheme="majorHAnsi"/>
          <w:sz w:val="24"/>
          <w:szCs w:val="24"/>
          <w:lang w:val="hr-HR"/>
        </w:rPr>
        <w:t xml:space="preserve">: 30 kWh </w:t>
      </w:r>
      <w:proofErr w:type="spellStart"/>
      <w:r w:rsidRPr="00A5040F">
        <w:rPr>
          <w:rFonts w:asciiTheme="majorHAnsi" w:hAnsiTheme="majorHAnsi"/>
          <w:sz w:val="24"/>
          <w:szCs w:val="24"/>
          <w:lang w:val="hr-HR"/>
        </w:rPr>
        <w:t>or</w:t>
      </w:r>
      <w:proofErr w:type="spellEnd"/>
      <w:r w:rsidRPr="00A5040F">
        <w:rPr>
          <w:rFonts w:asciiTheme="majorHAnsi" w:hAnsiTheme="majorHAnsi"/>
          <w:sz w:val="24"/>
          <w:szCs w:val="24"/>
          <w:lang w:val="hr-HR"/>
        </w:rPr>
        <w:t xml:space="preserve"> </w:t>
      </w:r>
      <w:proofErr w:type="spellStart"/>
      <w:r w:rsidRPr="00A5040F">
        <w:rPr>
          <w:rFonts w:asciiTheme="majorHAnsi" w:hAnsiTheme="majorHAnsi"/>
          <w:sz w:val="24"/>
          <w:szCs w:val="24"/>
          <w:lang w:val="hr-HR"/>
        </w:rPr>
        <w:t>less</w:t>
      </w:r>
      <w:proofErr w:type="spellEnd"/>
    </w:p>
    <w:p w14:paraId="3731CE16" w14:textId="582BE8F3" w:rsidR="009171CE" w:rsidRPr="00713C6D" w:rsidRDefault="009171CE" w:rsidP="00AF4A90">
      <w:pPr>
        <w:jc w:val="both"/>
        <w:rPr>
          <w:rFonts w:asciiTheme="majorHAnsi" w:hAnsiTheme="majorHAnsi"/>
          <w:sz w:val="24"/>
          <w:szCs w:val="24"/>
          <w:lang w:val="hr-HR"/>
        </w:rPr>
      </w:pPr>
      <w:proofErr w:type="spellStart"/>
      <w:r w:rsidRPr="00AF4A90">
        <w:rPr>
          <w:rFonts w:asciiTheme="majorHAnsi" w:hAnsiTheme="majorHAnsi"/>
          <w:sz w:val="24"/>
          <w:szCs w:val="24"/>
          <w:lang w:val="hr-HR"/>
        </w:rPr>
        <w:t>Employee</w:t>
      </w:r>
      <w:proofErr w:type="spellEnd"/>
      <w:r w:rsidRPr="00AF4A90">
        <w:rPr>
          <w:rFonts w:asciiTheme="majorHAnsi" w:hAnsiTheme="majorHAnsi"/>
          <w:sz w:val="24"/>
          <w:szCs w:val="24"/>
          <w:lang w:val="hr-HR"/>
        </w:rPr>
        <w:t xml:space="preserve"> </w:t>
      </w:r>
      <w:proofErr w:type="spellStart"/>
      <w:r w:rsidRPr="00AF4A90">
        <w:rPr>
          <w:rFonts w:asciiTheme="majorHAnsi" w:hAnsiTheme="majorHAnsi"/>
          <w:sz w:val="24"/>
          <w:szCs w:val="24"/>
          <w:lang w:val="hr-HR"/>
        </w:rPr>
        <w:t>training</w:t>
      </w:r>
      <w:proofErr w:type="spellEnd"/>
      <w:r w:rsidRPr="00AF4A90">
        <w:rPr>
          <w:rFonts w:asciiTheme="majorHAnsi" w:hAnsiTheme="majorHAnsi"/>
          <w:sz w:val="24"/>
          <w:szCs w:val="24"/>
          <w:lang w:val="hr-HR"/>
        </w:rPr>
        <w:t xml:space="preserve"> </w:t>
      </w:r>
      <w:proofErr w:type="spellStart"/>
      <w:r w:rsidRPr="00AF4A90">
        <w:rPr>
          <w:rFonts w:asciiTheme="majorHAnsi" w:hAnsiTheme="majorHAnsi"/>
          <w:sz w:val="24"/>
          <w:szCs w:val="24"/>
          <w:lang w:val="hr-HR"/>
        </w:rPr>
        <w:t>of</w:t>
      </w:r>
      <w:proofErr w:type="spellEnd"/>
      <w:r w:rsidRPr="00AF4A90">
        <w:rPr>
          <w:rFonts w:asciiTheme="majorHAnsi" w:hAnsiTheme="majorHAnsi"/>
          <w:sz w:val="24"/>
          <w:szCs w:val="24"/>
          <w:lang w:val="hr-HR"/>
        </w:rPr>
        <w:t xml:space="preserve"> </w:t>
      </w:r>
      <w:r w:rsidR="00AF4A90" w:rsidRPr="00AF4A90">
        <w:rPr>
          <w:rFonts w:asciiTheme="majorHAnsi" w:hAnsiTheme="majorHAnsi"/>
          <w:sz w:val="24"/>
          <w:szCs w:val="24"/>
          <w:lang w:val="hr-HR"/>
        </w:rPr>
        <w:t>6</w:t>
      </w:r>
      <w:r w:rsidRPr="00AF4A90">
        <w:rPr>
          <w:rFonts w:asciiTheme="majorHAnsi" w:hAnsiTheme="majorHAnsi"/>
          <w:sz w:val="24"/>
          <w:szCs w:val="24"/>
          <w:lang w:val="hr-HR"/>
        </w:rPr>
        <w:t xml:space="preserve"> </w:t>
      </w:r>
      <w:proofErr w:type="spellStart"/>
      <w:r w:rsidRPr="00AF4A90">
        <w:rPr>
          <w:rFonts w:asciiTheme="majorHAnsi" w:hAnsiTheme="majorHAnsi"/>
          <w:sz w:val="24"/>
          <w:szCs w:val="24"/>
          <w:lang w:val="hr-HR"/>
        </w:rPr>
        <w:t>employees</w:t>
      </w:r>
      <w:proofErr w:type="spellEnd"/>
      <w:r w:rsidRPr="00AF4A90">
        <w:rPr>
          <w:rFonts w:asciiTheme="majorHAnsi" w:hAnsiTheme="majorHAnsi"/>
          <w:sz w:val="24"/>
          <w:szCs w:val="24"/>
          <w:lang w:val="hr-HR"/>
        </w:rPr>
        <w:t xml:space="preserve"> for </w:t>
      </w:r>
      <w:r w:rsidR="00960318">
        <w:rPr>
          <w:rFonts w:asciiTheme="majorHAnsi" w:hAnsiTheme="majorHAnsi"/>
          <w:sz w:val="24"/>
          <w:szCs w:val="24"/>
          <w:lang w:val="hr-HR"/>
        </w:rPr>
        <w:t>24</w:t>
      </w:r>
      <w:r w:rsidR="00AF4A90" w:rsidRPr="00AF4A90">
        <w:rPr>
          <w:rFonts w:asciiTheme="majorHAnsi" w:hAnsiTheme="majorHAnsi"/>
          <w:sz w:val="24"/>
          <w:szCs w:val="24"/>
          <w:lang w:val="hr-HR"/>
        </w:rPr>
        <w:t xml:space="preserve"> </w:t>
      </w:r>
      <w:proofErr w:type="spellStart"/>
      <w:r w:rsidRPr="00AF4A90">
        <w:rPr>
          <w:rFonts w:asciiTheme="majorHAnsi" w:hAnsiTheme="majorHAnsi"/>
          <w:sz w:val="24"/>
          <w:szCs w:val="24"/>
          <w:lang w:val="hr-HR"/>
        </w:rPr>
        <w:t>hours</w:t>
      </w:r>
      <w:proofErr w:type="spellEnd"/>
      <w:r w:rsidRPr="00AF4A90">
        <w:rPr>
          <w:rFonts w:asciiTheme="majorHAnsi" w:hAnsiTheme="majorHAnsi"/>
          <w:sz w:val="24"/>
          <w:szCs w:val="24"/>
          <w:lang w:val="hr-HR"/>
        </w:rPr>
        <w:t xml:space="preserve"> to use </w:t>
      </w:r>
      <w:proofErr w:type="spellStart"/>
      <w:r w:rsidRPr="00AF4A90">
        <w:rPr>
          <w:rFonts w:asciiTheme="majorHAnsi" w:hAnsiTheme="majorHAnsi"/>
          <w:sz w:val="24"/>
          <w:szCs w:val="24"/>
          <w:lang w:val="hr-HR"/>
        </w:rPr>
        <w:t>the</w:t>
      </w:r>
      <w:proofErr w:type="spellEnd"/>
      <w:r w:rsidRPr="00AF4A90">
        <w:rPr>
          <w:rFonts w:asciiTheme="majorHAnsi" w:hAnsiTheme="majorHAnsi"/>
          <w:sz w:val="24"/>
          <w:szCs w:val="24"/>
          <w:lang w:val="hr-HR"/>
        </w:rPr>
        <w:t xml:space="preserve"> </w:t>
      </w:r>
      <w:proofErr w:type="spellStart"/>
      <w:r w:rsidR="00AF4A90" w:rsidRPr="00AF4A90">
        <w:rPr>
          <w:rFonts w:asciiTheme="majorHAnsi" w:hAnsiTheme="majorHAnsi"/>
          <w:sz w:val="24"/>
          <w:szCs w:val="24"/>
          <w:lang w:val="hr-HR"/>
        </w:rPr>
        <w:t>High</w:t>
      </w:r>
      <w:proofErr w:type="spellEnd"/>
      <w:r w:rsidR="00AF4A90" w:rsidRPr="00AF4A90">
        <w:rPr>
          <w:rFonts w:asciiTheme="majorHAnsi" w:hAnsiTheme="majorHAnsi"/>
          <w:sz w:val="24"/>
          <w:szCs w:val="24"/>
          <w:lang w:val="hr-HR"/>
        </w:rPr>
        <w:t xml:space="preserve"> </w:t>
      </w:r>
      <w:proofErr w:type="spellStart"/>
      <w:r w:rsidR="00AF4A90" w:rsidRPr="00AF4A90">
        <w:rPr>
          <w:rFonts w:asciiTheme="majorHAnsi" w:hAnsiTheme="majorHAnsi"/>
          <w:sz w:val="24"/>
          <w:szCs w:val="24"/>
          <w:lang w:val="hr-HR"/>
        </w:rPr>
        <w:t>Performance</w:t>
      </w:r>
      <w:proofErr w:type="spellEnd"/>
      <w:r w:rsidR="00AF4A90" w:rsidRPr="00AF4A90">
        <w:rPr>
          <w:rFonts w:asciiTheme="majorHAnsi" w:hAnsiTheme="majorHAnsi"/>
          <w:sz w:val="24"/>
          <w:szCs w:val="24"/>
          <w:lang w:val="hr-HR"/>
        </w:rPr>
        <w:t xml:space="preserve"> </w:t>
      </w:r>
      <w:proofErr w:type="spellStart"/>
      <w:r w:rsidR="00AF4A90" w:rsidRPr="00AF4A90">
        <w:rPr>
          <w:rFonts w:asciiTheme="majorHAnsi" w:hAnsiTheme="majorHAnsi"/>
          <w:sz w:val="24"/>
          <w:szCs w:val="24"/>
          <w:lang w:val="hr-HR"/>
        </w:rPr>
        <w:t>Speed</w:t>
      </w:r>
      <w:proofErr w:type="spellEnd"/>
      <w:r w:rsidR="00AF4A90" w:rsidRPr="00AF4A90">
        <w:rPr>
          <w:rFonts w:asciiTheme="majorHAnsi" w:hAnsiTheme="majorHAnsi"/>
          <w:sz w:val="24"/>
          <w:szCs w:val="24"/>
          <w:lang w:val="hr-HR"/>
        </w:rPr>
        <w:t xml:space="preserve"> </w:t>
      </w:r>
      <w:proofErr w:type="spellStart"/>
      <w:r w:rsidR="00AF4A90" w:rsidRPr="00AF4A90">
        <w:rPr>
          <w:rFonts w:asciiTheme="majorHAnsi" w:hAnsiTheme="majorHAnsi"/>
          <w:sz w:val="24"/>
          <w:szCs w:val="24"/>
          <w:lang w:val="hr-HR"/>
        </w:rPr>
        <w:t>Cutter</w:t>
      </w:r>
      <w:proofErr w:type="spellEnd"/>
      <w:r w:rsidR="00AF4A90" w:rsidRPr="00AF4A90">
        <w:rPr>
          <w:rFonts w:asciiTheme="majorHAnsi" w:hAnsiTheme="majorHAnsi"/>
          <w:sz w:val="24"/>
          <w:szCs w:val="24"/>
          <w:lang w:val="hr-HR"/>
        </w:rPr>
        <w:t>.</w:t>
      </w:r>
    </w:p>
    <w:p w14:paraId="538FA74E" w14:textId="77777777" w:rsidR="009171CE" w:rsidRPr="009171CE" w:rsidRDefault="009171CE" w:rsidP="009171CE">
      <w:pPr>
        <w:pStyle w:val="Odlomakpopisa"/>
        <w:rPr>
          <w:rFonts w:asciiTheme="majorHAnsi" w:hAnsiTheme="majorHAnsi"/>
          <w:sz w:val="24"/>
          <w:szCs w:val="24"/>
          <w:lang w:val="hr-HR"/>
        </w:rPr>
      </w:pPr>
    </w:p>
    <w:p w14:paraId="5B74C6AC" w14:textId="3EB22193" w:rsidR="009171CE" w:rsidRDefault="00A464F0" w:rsidP="00A464F0">
      <w:pPr>
        <w:pStyle w:val="Odlomakpopisa"/>
        <w:ind w:left="0"/>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40E86FC3" w14:textId="52BED70C" w:rsidR="009171CE" w:rsidRPr="00BD28D0" w:rsidRDefault="00A464F0" w:rsidP="00713C6D">
      <w:pPr>
        <w:jc w:val="both"/>
        <w:rPr>
          <w:rFonts w:asciiTheme="majorHAnsi" w:hAnsiTheme="majorHAnsi" w:cs="Arial"/>
          <w:noProof/>
          <w:sz w:val="24"/>
          <w:szCs w:val="24"/>
          <w:lang w:val="hr-HR"/>
        </w:rPr>
      </w:pPr>
      <w:r>
        <w:rPr>
          <w:rFonts w:asciiTheme="majorHAnsi" w:hAnsiTheme="majorHAnsi" w:cs="Arial"/>
          <w:noProof/>
          <w:sz w:val="24"/>
          <w:szCs w:val="24"/>
          <w:lang w:val="hr-HR"/>
        </w:rPr>
        <w:tab/>
        <w:t>YES</w:t>
      </w:r>
      <w:r>
        <w:rPr>
          <w:rFonts w:asciiTheme="majorHAnsi" w:hAnsiTheme="majorHAnsi" w:cs="Arial"/>
          <w:noProof/>
          <w:sz w:val="24"/>
          <w:szCs w:val="24"/>
          <w:lang w:val="hr-HR"/>
        </w:rPr>
        <w:tab/>
      </w:r>
      <w:r>
        <w:rPr>
          <w:rFonts w:asciiTheme="majorHAnsi" w:hAnsiTheme="majorHAnsi" w:cs="Arial"/>
          <w:noProof/>
          <w:sz w:val="24"/>
          <w:szCs w:val="24"/>
          <w:lang w:val="hr-HR"/>
        </w:rPr>
        <w:tab/>
        <w:t>NO</w:t>
      </w:r>
      <w:bookmarkEnd w:id="5"/>
    </w:p>
    <w:p w14:paraId="3506B24A" w14:textId="411E7182" w:rsidR="00AF4A90"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7F54E0F" w14:textId="77777777" w:rsidR="00AF4A90" w:rsidRDefault="00AF4A90" w:rsidP="00AF4A90">
      <w:pPr>
        <w:spacing w:after="0"/>
        <w:jc w:val="both"/>
        <w:rPr>
          <w:rFonts w:asciiTheme="majorHAnsi" w:hAnsiTheme="majorHAnsi" w:cs="Arial"/>
          <w:noProof/>
          <w:sz w:val="24"/>
          <w:szCs w:val="24"/>
          <w:lang w:val="hr-HR"/>
        </w:rPr>
      </w:pPr>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2FC967F3" w14:textId="7589816C" w:rsidR="006F74FF" w:rsidRDefault="00DF2230" w:rsidP="009171CE">
      <w:pPr>
        <w:pStyle w:val="Odlomakpopisa"/>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w:t>
      </w:r>
      <w:r w:rsidR="00856B02">
        <w:rPr>
          <w:rFonts w:asciiTheme="majorHAnsi" w:hAnsiTheme="majorHAnsi" w:cs="Arial"/>
          <w:noProof/>
          <w:sz w:val="24"/>
          <w:szCs w:val="24"/>
          <w:lang w:val="hr-HR"/>
        </w:rPr>
        <w:t xml:space="preserve"> T</w:t>
      </w:r>
      <w:r>
        <w:rPr>
          <w:rFonts w:asciiTheme="majorHAnsi" w:hAnsiTheme="majorHAnsi" w:cs="Arial"/>
          <w:noProof/>
          <w:sz w:val="24"/>
          <w:szCs w:val="24"/>
          <w:lang w:val="hr-HR"/>
        </w:rPr>
        <w: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3736FAFB" w14:textId="77777777" w:rsidR="009171CE" w:rsidRPr="009171CE" w:rsidRDefault="009171CE" w:rsidP="009171CE">
      <w:pPr>
        <w:pStyle w:val="Odlomakpopisa"/>
        <w:spacing w:after="0" w:line="360" w:lineRule="auto"/>
        <w:ind w:left="714"/>
        <w:rPr>
          <w:rFonts w:asciiTheme="majorHAnsi" w:hAnsiTheme="majorHAnsi" w:cs="Arial"/>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Odlomakpopisa"/>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Odlomakpopisa"/>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ACD107F" w14:textId="534734A4" w:rsidR="00B8267B" w:rsidRDefault="00FD367A" w:rsidP="00B8267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79AE4AE5" w14:textId="77777777" w:rsidR="009171CE" w:rsidRPr="00CD0D21" w:rsidRDefault="009171CE" w:rsidP="009171CE">
      <w:pPr>
        <w:pStyle w:val="Odlomakpopisa"/>
        <w:spacing w:after="0" w:line="360" w:lineRule="auto"/>
        <w:ind w:left="714"/>
        <w:jc w:val="both"/>
        <w:rPr>
          <w:rFonts w:asciiTheme="majorHAnsi" w:hAnsiTheme="majorHAnsi" w:cs="Arial"/>
          <w:noProof/>
          <w:sz w:val="24"/>
          <w:szCs w:val="24"/>
          <w:lang w:val="hr-HR"/>
        </w:rPr>
      </w:pPr>
    </w:p>
    <w:p w14:paraId="6D4E0120" w14:textId="7FCF9409" w:rsidR="009171CE" w:rsidRPr="00D143A5" w:rsidRDefault="00AA5019" w:rsidP="009171CE">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Pr="00D143A5">
        <w:rPr>
          <w:rFonts w:asciiTheme="majorHAnsi" w:hAnsiTheme="majorHAnsi" w:cs="Arial"/>
          <w:b/>
          <w:noProof/>
          <w:sz w:val="24"/>
          <w:szCs w:val="24"/>
          <w:lang w:val="hr-HR"/>
        </w:rPr>
        <w:t>:</w:t>
      </w:r>
    </w:p>
    <w:p w14:paraId="1896C0FA" w14:textId="77777777" w:rsidR="00AF4A90" w:rsidRDefault="00AF4A90" w:rsidP="00AF4A90">
      <w:pPr>
        <w:jc w:val="both"/>
        <w:rPr>
          <w:rFonts w:asciiTheme="majorHAnsi" w:hAnsiTheme="majorHAnsi" w:cs="Arial"/>
          <w:b/>
          <w:bCs/>
          <w:noProof/>
          <w:sz w:val="24"/>
          <w:szCs w:val="24"/>
          <w:lang w:val="hr-HR"/>
        </w:rPr>
      </w:pPr>
      <w:bookmarkStart w:id="6" w:name="_Hlk508020300"/>
      <w:r w:rsidRPr="003B44D1">
        <w:rPr>
          <w:rFonts w:asciiTheme="majorHAnsi" w:hAnsiTheme="majorHAnsi" w:cs="Arial"/>
          <w:b/>
          <w:bCs/>
          <w:noProof/>
          <w:sz w:val="24"/>
          <w:szCs w:val="24"/>
          <w:lang w:val="hr-HR"/>
        </w:rPr>
        <w:t>High Performance Speed ​​Cutter and employee training to work on a High Performance Speed ​​Cutter</w:t>
      </w:r>
    </w:p>
    <w:p w14:paraId="4A722089" w14:textId="7EA39DD3" w:rsidR="00291DC5" w:rsidRDefault="00FD367A"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6"/>
    </w:p>
    <w:p w14:paraId="65EAA89A" w14:textId="77777777" w:rsidR="00291DC5" w:rsidRPr="00D143A5" w:rsidRDefault="00291DC5" w:rsidP="00291DC5">
      <w:pPr>
        <w:spacing w:after="0"/>
        <w:rPr>
          <w:rFonts w:asciiTheme="majorHAnsi" w:hAnsiTheme="majorHAnsi" w:cs="Arial"/>
          <w:noProof/>
          <w:sz w:val="24"/>
          <w:szCs w:val="24"/>
          <w:lang w:val="hr-HR"/>
        </w:rPr>
      </w:pPr>
    </w:p>
    <w:p w14:paraId="4CA268F6" w14:textId="6C224E6D" w:rsidR="006F74FF" w:rsidRDefault="00077048"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r w:rsidR="006F74FF">
        <w:rPr>
          <w:rFonts w:asciiTheme="majorHAnsi" w:hAnsiTheme="majorHAnsi" w:cs="Arial"/>
          <w:b/>
          <w:noProof/>
          <w:sz w:val="24"/>
          <w:szCs w:val="24"/>
          <w:lang w:val="hr-HR"/>
        </w:rPr>
        <w:t xml:space="preserve"> (</w:t>
      </w:r>
      <w:r w:rsidR="00713C6D" w:rsidRPr="00713C6D">
        <w:rPr>
          <w:rFonts w:asciiTheme="majorHAnsi" w:hAnsiTheme="majorHAnsi" w:cs="Arial"/>
          <w:b/>
          <w:noProof/>
          <w:sz w:val="24"/>
          <w:szCs w:val="24"/>
          <w:lang w:val="hr-HR"/>
        </w:rPr>
        <w:t>stated in months</w:t>
      </w:r>
      <w:r w:rsidR="006F74FF">
        <w:rPr>
          <w:rFonts w:asciiTheme="majorHAnsi" w:hAnsiTheme="majorHAnsi" w:cs="Arial"/>
          <w:b/>
          <w:noProof/>
          <w:sz w:val="24"/>
          <w:szCs w:val="24"/>
          <w:lang w:val="hr-HR"/>
        </w:rPr>
        <w:t>)</w:t>
      </w:r>
      <w:r w:rsidR="00B70A87">
        <w:rPr>
          <w:rFonts w:asciiTheme="majorHAnsi" w:hAnsiTheme="majorHAnsi" w:cs="Arial"/>
          <w:b/>
          <w:noProof/>
          <w:sz w:val="24"/>
          <w:szCs w:val="24"/>
          <w:lang w:val="hr-HR"/>
        </w:rPr>
        <w:t>:</w:t>
      </w:r>
      <w:r w:rsidR="006F74FF" w:rsidRPr="006F74FF">
        <w:rPr>
          <w:rFonts w:asciiTheme="majorHAnsi" w:hAnsiTheme="majorHAnsi" w:cs="Arial"/>
          <w:b/>
          <w:noProof/>
          <w:sz w:val="24"/>
          <w:szCs w:val="24"/>
          <w:lang w:val="hr-HR"/>
        </w:rPr>
        <w:t xml:space="preserve"> </w:t>
      </w:r>
    </w:p>
    <w:p w14:paraId="2E1C8182" w14:textId="77777777" w:rsidR="00713C6D" w:rsidRDefault="00713C6D" w:rsidP="00713C6D">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0B70960E" w14:textId="77777777" w:rsidR="00713C6D" w:rsidRPr="00B43C2A" w:rsidRDefault="00713C6D" w:rsidP="006F74FF">
      <w:pPr>
        <w:jc w:val="both"/>
        <w:rPr>
          <w:rFonts w:asciiTheme="majorHAnsi" w:hAnsiTheme="majorHAnsi" w:cs="Arial"/>
          <w:b/>
          <w:noProof/>
          <w:sz w:val="24"/>
          <w:szCs w:val="24"/>
          <w:lang w:val="hr-HR"/>
        </w:rPr>
      </w:pPr>
    </w:p>
    <w:p w14:paraId="10668BCA" w14:textId="0FA4995C" w:rsidR="00742E87" w:rsidRDefault="00077048" w:rsidP="00B43C2A">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lastRenderedPageBreak/>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389C0D41" w14:textId="77777777" w:rsidR="00B43C2A" w:rsidRPr="00B43C2A" w:rsidRDefault="00B43C2A" w:rsidP="00B43C2A">
      <w:pPr>
        <w:spacing w:line="240" w:lineRule="auto"/>
        <w:jc w:val="both"/>
        <w:rPr>
          <w:rFonts w:asciiTheme="majorHAnsi" w:hAnsiTheme="majorHAnsi" w:cs="Arial"/>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5F8F5FEB" w14:textId="64396750" w:rsidR="009D1C65" w:rsidRPr="00D143A5"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76D6F9D1" w14:textId="77777777" w:rsidR="00713C6D" w:rsidRDefault="00713C6D" w:rsidP="00CD0D21">
      <w:pPr>
        <w:spacing w:after="140"/>
        <w:jc w:val="both"/>
        <w:rPr>
          <w:rFonts w:asciiTheme="majorHAnsi" w:hAnsiTheme="majorHAnsi" w:cs="Arial"/>
          <w:noProof/>
          <w:sz w:val="24"/>
          <w:szCs w:val="24"/>
          <w:lang w:val="hr-HR"/>
        </w:rPr>
      </w:pPr>
    </w:p>
    <w:p w14:paraId="74092623" w14:textId="303ACFBF" w:rsidR="00213418" w:rsidRPr="00D143A5" w:rsidRDefault="009D1C65" w:rsidP="00CD0D21">
      <w:pPr>
        <w:spacing w:after="140"/>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600D6121" w14:textId="77777777" w:rsidR="00743D87" w:rsidRDefault="00743D87" w:rsidP="00CD0D21">
      <w:pPr>
        <w:spacing w:after="140"/>
        <w:jc w:val="both"/>
        <w:rPr>
          <w:rFonts w:asciiTheme="majorHAnsi" w:hAnsiTheme="majorHAnsi" w:cs="Arial"/>
          <w:noProof/>
          <w:sz w:val="24"/>
          <w:szCs w:val="24"/>
          <w:lang w:val="hr-HR"/>
        </w:rPr>
      </w:pPr>
    </w:p>
    <w:p w14:paraId="71BE04DC" w14:textId="594493F3" w:rsidR="00743D87" w:rsidRDefault="002C5ADE" w:rsidP="00CD0D21">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36ECC258" w14:textId="77777777" w:rsidR="00713C6D" w:rsidRDefault="00713C6D" w:rsidP="00CD0D21">
      <w:pPr>
        <w:spacing w:after="140"/>
        <w:jc w:val="both"/>
        <w:rPr>
          <w:rFonts w:asciiTheme="majorHAnsi" w:hAnsiTheme="majorHAnsi" w:cs="Arial"/>
          <w:noProof/>
          <w:sz w:val="24"/>
          <w:szCs w:val="24"/>
          <w:lang w:val="hr-HR"/>
        </w:rPr>
      </w:pPr>
    </w:p>
    <w:p w14:paraId="3237A82F" w14:textId="33E8877B" w:rsidR="004F617B"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7AA24788" w14:textId="77777777" w:rsidR="00713C6D" w:rsidRPr="00D143A5" w:rsidRDefault="00713C6D" w:rsidP="00AA5019">
      <w:pPr>
        <w:jc w:val="both"/>
        <w:rPr>
          <w:rFonts w:asciiTheme="majorHAnsi" w:hAnsiTheme="majorHAnsi" w:cs="Arial"/>
          <w:noProof/>
          <w:sz w:val="24"/>
          <w:szCs w:val="24"/>
          <w:lang w:val="hr-HR"/>
        </w:rPr>
      </w:pP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B97B8FD" w14:textId="3D4999AC" w:rsidR="00910944" w:rsidRPr="00265245" w:rsidRDefault="009D1C65" w:rsidP="00265245">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r w:rsidR="002C6DEA">
        <w:rPr>
          <w:lang w:val="hr-HR"/>
        </w:rPr>
        <w:br w:type="page"/>
      </w:r>
    </w:p>
    <w:p w14:paraId="31FEBF9C" w14:textId="77777777" w:rsidR="00910944" w:rsidRPr="00D143A5" w:rsidRDefault="00910944" w:rsidP="00910944">
      <w:pPr>
        <w:pStyle w:val="Naslov1"/>
        <w:jc w:val="center"/>
        <w:rPr>
          <w:noProof/>
        </w:rPr>
      </w:pPr>
      <w:r w:rsidRPr="00265245">
        <w:rPr>
          <w:noProof/>
        </w:rPr>
        <w:lastRenderedPageBreak/>
        <w:t>ANNEX 2. Bid Sheet</w:t>
      </w:r>
    </w:p>
    <w:p w14:paraId="1509A05C" w14:textId="77777777" w:rsidR="00910944" w:rsidRPr="00D143A5" w:rsidRDefault="00910944" w:rsidP="00EE035A">
      <w:pPr>
        <w:spacing w:after="0" w:line="360" w:lineRule="auto"/>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245F5F2A" w14:textId="09990645" w:rsidR="00AF4A90" w:rsidRDefault="00AF4A90" w:rsidP="00AF4A90">
      <w:pPr>
        <w:jc w:val="both"/>
        <w:rPr>
          <w:rFonts w:asciiTheme="majorHAnsi" w:hAnsiTheme="majorHAnsi" w:cs="Arial"/>
          <w:b/>
          <w:bCs/>
          <w:noProof/>
          <w:sz w:val="24"/>
          <w:szCs w:val="24"/>
          <w:lang w:val="hr-HR"/>
        </w:rPr>
      </w:pPr>
      <w:r w:rsidRPr="003B44D1">
        <w:rPr>
          <w:rFonts w:asciiTheme="majorHAnsi" w:hAnsiTheme="majorHAnsi" w:cs="Arial"/>
          <w:b/>
          <w:bCs/>
          <w:noProof/>
          <w:sz w:val="24"/>
          <w:szCs w:val="24"/>
          <w:lang w:val="hr-HR"/>
        </w:rPr>
        <w:t>High Performance Speed ​​Cutter and employee training to work on a High Performance Speed ​​Cutter</w:t>
      </w:r>
    </w:p>
    <w:p w14:paraId="4E922CBE" w14:textId="77777777" w:rsidR="00EE035A" w:rsidRDefault="00EE035A" w:rsidP="00EE035A">
      <w:pPr>
        <w:spacing w:after="0"/>
        <w:jc w:val="both"/>
        <w:rPr>
          <w:rFonts w:asciiTheme="majorHAnsi" w:hAnsiTheme="majorHAnsi" w:cs="Arial"/>
          <w:b/>
          <w:bCs/>
          <w:noProof/>
          <w:sz w:val="24"/>
          <w:szCs w:val="24"/>
          <w:lang w:val="hr-HR"/>
        </w:rPr>
      </w:pPr>
    </w:p>
    <w:tbl>
      <w:tblPr>
        <w:tblW w:w="9062" w:type="dxa"/>
        <w:tblInd w:w="118" w:type="dxa"/>
        <w:tblLook w:val="04A0" w:firstRow="1" w:lastRow="0" w:firstColumn="1" w:lastColumn="0" w:noHBand="0" w:noVBand="1"/>
      </w:tblPr>
      <w:tblGrid>
        <w:gridCol w:w="1201"/>
        <w:gridCol w:w="3836"/>
        <w:gridCol w:w="2571"/>
        <w:gridCol w:w="1454"/>
      </w:tblGrid>
      <w:tr w:rsidR="00386A16" w:rsidRPr="00386A16" w14:paraId="2884BF4D" w14:textId="77777777" w:rsidTr="00386A16">
        <w:trPr>
          <w:trHeight w:val="631"/>
        </w:trPr>
        <w:tc>
          <w:tcPr>
            <w:tcW w:w="120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5327A20"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hr-HR" w:eastAsia="en-US"/>
              </w:rPr>
              <w:t>NUMBER</w:t>
            </w:r>
          </w:p>
        </w:tc>
        <w:tc>
          <w:tcPr>
            <w:tcW w:w="3836" w:type="dxa"/>
            <w:tcBorders>
              <w:top w:val="single" w:sz="8" w:space="0" w:color="auto"/>
              <w:left w:val="nil"/>
              <w:bottom w:val="single" w:sz="8" w:space="0" w:color="auto"/>
              <w:right w:val="single" w:sz="8" w:space="0" w:color="auto"/>
            </w:tcBorders>
            <w:shd w:val="clear" w:color="000000" w:fill="FFFFFF"/>
            <w:vAlign w:val="center"/>
            <w:hideMark/>
          </w:tcPr>
          <w:p w14:paraId="7C83BEBD"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hr-HR" w:eastAsia="en-US"/>
              </w:rPr>
              <w:t>CRITERIA FOR QUALITY EVALUATION</w:t>
            </w:r>
          </w:p>
        </w:tc>
        <w:tc>
          <w:tcPr>
            <w:tcW w:w="2571" w:type="dxa"/>
            <w:tcBorders>
              <w:top w:val="single" w:sz="8" w:space="0" w:color="auto"/>
              <w:left w:val="nil"/>
              <w:bottom w:val="single" w:sz="8" w:space="0" w:color="auto"/>
              <w:right w:val="single" w:sz="8" w:space="0" w:color="auto"/>
            </w:tcBorders>
            <w:shd w:val="clear" w:color="000000" w:fill="FFFFFF"/>
            <w:vAlign w:val="center"/>
            <w:hideMark/>
          </w:tcPr>
          <w:p w14:paraId="653963CD"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hr-HR" w:eastAsia="en-US"/>
              </w:rPr>
              <w:t>CRITERIA FOR EVALUATION</w:t>
            </w:r>
          </w:p>
        </w:tc>
        <w:tc>
          <w:tcPr>
            <w:tcW w:w="1454" w:type="dxa"/>
            <w:tcBorders>
              <w:top w:val="single" w:sz="8" w:space="0" w:color="auto"/>
              <w:left w:val="nil"/>
              <w:bottom w:val="single" w:sz="8" w:space="0" w:color="auto"/>
              <w:right w:val="single" w:sz="8" w:space="0" w:color="auto"/>
            </w:tcBorders>
            <w:shd w:val="clear" w:color="000000" w:fill="FFFFFF"/>
            <w:vAlign w:val="center"/>
            <w:hideMark/>
          </w:tcPr>
          <w:p w14:paraId="65B69526"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hr-HR" w:eastAsia="en-US"/>
              </w:rPr>
              <w:t>OFFERED VALUE</w:t>
            </w:r>
          </w:p>
        </w:tc>
      </w:tr>
      <w:tr w:rsidR="00386A16" w:rsidRPr="00386A16" w14:paraId="77960976" w14:textId="77777777" w:rsidTr="00386A16">
        <w:trPr>
          <w:trHeight w:val="308"/>
        </w:trPr>
        <w:tc>
          <w:tcPr>
            <w:tcW w:w="1201" w:type="dxa"/>
            <w:vMerge w:val="restart"/>
            <w:tcBorders>
              <w:top w:val="nil"/>
              <w:left w:val="single" w:sz="8" w:space="0" w:color="auto"/>
              <w:bottom w:val="single" w:sz="4" w:space="0" w:color="auto"/>
              <w:right w:val="single" w:sz="4" w:space="0" w:color="auto"/>
            </w:tcBorders>
            <w:shd w:val="clear" w:color="auto" w:fill="auto"/>
            <w:vAlign w:val="center"/>
            <w:hideMark/>
          </w:tcPr>
          <w:p w14:paraId="07ABC76A"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w:t>
            </w:r>
          </w:p>
        </w:tc>
        <w:tc>
          <w:tcPr>
            <w:tcW w:w="3836" w:type="dxa"/>
            <w:vMerge w:val="restart"/>
            <w:tcBorders>
              <w:top w:val="nil"/>
              <w:left w:val="single" w:sz="4" w:space="0" w:color="auto"/>
              <w:bottom w:val="single" w:sz="4" w:space="0" w:color="auto"/>
              <w:right w:val="nil"/>
            </w:tcBorders>
            <w:shd w:val="clear" w:color="auto" w:fill="auto"/>
            <w:vAlign w:val="center"/>
            <w:hideMark/>
          </w:tcPr>
          <w:p w14:paraId="640DEA3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Cutting width </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04DE8551"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1000 mm or more</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67AD1F48"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0770EC73" w14:textId="77777777" w:rsidTr="00386A16">
        <w:trPr>
          <w:trHeight w:val="277"/>
        </w:trPr>
        <w:tc>
          <w:tcPr>
            <w:tcW w:w="1201" w:type="dxa"/>
            <w:vMerge/>
            <w:tcBorders>
              <w:top w:val="nil"/>
              <w:left w:val="single" w:sz="8" w:space="0" w:color="auto"/>
              <w:bottom w:val="single" w:sz="4" w:space="0" w:color="auto"/>
              <w:right w:val="single" w:sz="4" w:space="0" w:color="auto"/>
            </w:tcBorders>
            <w:vAlign w:val="center"/>
            <w:hideMark/>
          </w:tcPr>
          <w:p w14:paraId="51F5DAD1"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4" w:space="0" w:color="auto"/>
              <w:right w:val="nil"/>
            </w:tcBorders>
            <w:vAlign w:val="center"/>
            <w:hideMark/>
          </w:tcPr>
          <w:p w14:paraId="5FD873F1"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0DE4D399"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851 - 999 mm</w:t>
            </w:r>
          </w:p>
        </w:tc>
        <w:tc>
          <w:tcPr>
            <w:tcW w:w="1454" w:type="dxa"/>
            <w:vMerge/>
            <w:tcBorders>
              <w:top w:val="nil"/>
              <w:left w:val="single" w:sz="8" w:space="0" w:color="auto"/>
              <w:bottom w:val="single" w:sz="8" w:space="0" w:color="000000"/>
              <w:right w:val="single" w:sz="8" w:space="0" w:color="auto"/>
            </w:tcBorders>
            <w:vAlign w:val="center"/>
            <w:hideMark/>
          </w:tcPr>
          <w:p w14:paraId="1E964F67"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44C8D0D9" w14:textId="77777777" w:rsidTr="00386A16">
        <w:trPr>
          <w:trHeight w:val="308"/>
        </w:trPr>
        <w:tc>
          <w:tcPr>
            <w:tcW w:w="1201" w:type="dxa"/>
            <w:vMerge/>
            <w:tcBorders>
              <w:top w:val="nil"/>
              <w:left w:val="single" w:sz="8" w:space="0" w:color="auto"/>
              <w:bottom w:val="single" w:sz="4" w:space="0" w:color="auto"/>
              <w:right w:val="single" w:sz="4" w:space="0" w:color="auto"/>
            </w:tcBorders>
            <w:vAlign w:val="center"/>
            <w:hideMark/>
          </w:tcPr>
          <w:p w14:paraId="122BBCF0"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4" w:space="0" w:color="auto"/>
              <w:right w:val="nil"/>
            </w:tcBorders>
            <w:vAlign w:val="center"/>
            <w:hideMark/>
          </w:tcPr>
          <w:p w14:paraId="32FC0FC4"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nil"/>
              <w:right w:val="single" w:sz="8" w:space="0" w:color="auto"/>
            </w:tcBorders>
            <w:shd w:val="clear" w:color="auto" w:fill="auto"/>
            <w:vAlign w:val="center"/>
            <w:hideMark/>
          </w:tcPr>
          <w:p w14:paraId="0AF59E1C"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850 mm</w:t>
            </w:r>
          </w:p>
        </w:tc>
        <w:tc>
          <w:tcPr>
            <w:tcW w:w="1454" w:type="dxa"/>
            <w:vMerge/>
            <w:tcBorders>
              <w:top w:val="nil"/>
              <w:left w:val="single" w:sz="8" w:space="0" w:color="auto"/>
              <w:bottom w:val="single" w:sz="8" w:space="0" w:color="000000"/>
              <w:right w:val="single" w:sz="8" w:space="0" w:color="auto"/>
            </w:tcBorders>
            <w:vAlign w:val="center"/>
            <w:hideMark/>
          </w:tcPr>
          <w:p w14:paraId="0BBF4BBA"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4F4B0B9C" w14:textId="77777777" w:rsidTr="00386A16">
        <w:trPr>
          <w:trHeight w:val="308"/>
        </w:trPr>
        <w:tc>
          <w:tcPr>
            <w:tcW w:w="120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700EA19"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2.</w:t>
            </w:r>
          </w:p>
        </w:tc>
        <w:tc>
          <w:tcPr>
            <w:tcW w:w="3836" w:type="dxa"/>
            <w:vMerge w:val="restart"/>
            <w:tcBorders>
              <w:top w:val="single" w:sz="8" w:space="0" w:color="auto"/>
              <w:left w:val="single" w:sz="4" w:space="0" w:color="auto"/>
              <w:bottom w:val="single" w:sz="8" w:space="0" w:color="000000"/>
              <w:right w:val="nil"/>
            </w:tcBorders>
            <w:shd w:val="clear" w:color="auto" w:fill="auto"/>
            <w:vAlign w:val="center"/>
            <w:hideMark/>
          </w:tcPr>
          <w:p w14:paraId="2921B60C"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Insertion depth of the sheet pile into the machine </w:t>
            </w:r>
          </w:p>
        </w:tc>
        <w:tc>
          <w:tcPr>
            <w:tcW w:w="257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51B298"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1000 mm or more</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123D2898"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0A4D45AA" w14:textId="77777777" w:rsidTr="00386A16">
        <w:trPr>
          <w:trHeight w:val="308"/>
        </w:trPr>
        <w:tc>
          <w:tcPr>
            <w:tcW w:w="1201" w:type="dxa"/>
            <w:vMerge/>
            <w:tcBorders>
              <w:top w:val="single" w:sz="8" w:space="0" w:color="auto"/>
              <w:left w:val="single" w:sz="8" w:space="0" w:color="auto"/>
              <w:bottom w:val="single" w:sz="8" w:space="0" w:color="000000"/>
              <w:right w:val="single" w:sz="4" w:space="0" w:color="auto"/>
            </w:tcBorders>
            <w:vAlign w:val="center"/>
            <w:hideMark/>
          </w:tcPr>
          <w:p w14:paraId="0D0948F3"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single" w:sz="8" w:space="0" w:color="auto"/>
              <w:left w:val="single" w:sz="4" w:space="0" w:color="auto"/>
              <w:bottom w:val="single" w:sz="8" w:space="0" w:color="000000"/>
              <w:right w:val="nil"/>
            </w:tcBorders>
            <w:vAlign w:val="center"/>
            <w:hideMark/>
          </w:tcPr>
          <w:p w14:paraId="38404D9F"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15EEA135"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851 - 999 mm</w:t>
            </w:r>
          </w:p>
        </w:tc>
        <w:tc>
          <w:tcPr>
            <w:tcW w:w="1454" w:type="dxa"/>
            <w:vMerge/>
            <w:tcBorders>
              <w:top w:val="nil"/>
              <w:left w:val="single" w:sz="8" w:space="0" w:color="auto"/>
              <w:bottom w:val="single" w:sz="8" w:space="0" w:color="000000"/>
              <w:right w:val="single" w:sz="8" w:space="0" w:color="auto"/>
            </w:tcBorders>
            <w:vAlign w:val="center"/>
            <w:hideMark/>
          </w:tcPr>
          <w:p w14:paraId="7EAB3CED"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2D2592F2" w14:textId="77777777" w:rsidTr="00386A16">
        <w:trPr>
          <w:trHeight w:val="308"/>
        </w:trPr>
        <w:tc>
          <w:tcPr>
            <w:tcW w:w="1201" w:type="dxa"/>
            <w:vMerge/>
            <w:tcBorders>
              <w:top w:val="single" w:sz="8" w:space="0" w:color="auto"/>
              <w:left w:val="single" w:sz="8" w:space="0" w:color="auto"/>
              <w:bottom w:val="single" w:sz="8" w:space="0" w:color="000000"/>
              <w:right w:val="single" w:sz="4" w:space="0" w:color="auto"/>
            </w:tcBorders>
            <w:vAlign w:val="center"/>
            <w:hideMark/>
          </w:tcPr>
          <w:p w14:paraId="51763E15"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single" w:sz="8" w:space="0" w:color="auto"/>
              <w:left w:val="single" w:sz="4" w:space="0" w:color="auto"/>
              <w:bottom w:val="single" w:sz="8" w:space="0" w:color="000000"/>
              <w:right w:val="nil"/>
            </w:tcBorders>
            <w:vAlign w:val="center"/>
            <w:hideMark/>
          </w:tcPr>
          <w:p w14:paraId="403895BA"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55D4E23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850 mm</w:t>
            </w:r>
          </w:p>
        </w:tc>
        <w:tc>
          <w:tcPr>
            <w:tcW w:w="1454" w:type="dxa"/>
            <w:vMerge/>
            <w:tcBorders>
              <w:top w:val="nil"/>
              <w:left w:val="single" w:sz="8" w:space="0" w:color="auto"/>
              <w:bottom w:val="single" w:sz="8" w:space="0" w:color="000000"/>
              <w:right w:val="single" w:sz="8" w:space="0" w:color="auto"/>
            </w:tcBorders>
            <w:vAlign w:val="center"/>
            <w:hideMark/>
          </w:tcPr>
          <w:p w14:paraId="62F6B25D"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17AABF06" w14:textId="77777777" w:rsidTr="00386A16">
        <w:trPr>
          <w:trHeight w:val="293"/>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14:paraId="15831CBE"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3.</w:t>
            </w:r>
          </w:p>
        </w:tc>
        <w:tc>
          <w:tcPr>
            <w:tcW w:w="3836" w:type="dxa"/>
            <w:vMerge w:val="restart"/>
            <w:tcBorders>
              <w:top w:val="nil"/>
              <w:left w:val="single" w:sz="4" w:space="0" w:color="auto"/>
              <w:bottom w:val="single" w:sz="8" w:space="0" w:color="000000"/>
              <w:right w:val="nil"/>
            </w:tcBorders>
            <w:shd w:val="clear" w:color="auto" w:fill="auto"/>
            <w:vAlign w:val="center"/>
            <w:hideMark/>
          </w:tcPr>
          <w:p w14:paraId="61F25BCB"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Insertion height of sheet pile into the machine </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29B8727C"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160 mm or more</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240CBC91"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7697EC07" w14:textId="77777777" w:rsidTr="00386A16">
        <w:trPr>
          <w:trHeight w:val="334"/>
        </w:trPr>
        <w:tc>
          <w:tcPr>
            <w:tcW w:w="1201" w:type="dxa"/>
            <w:vMerge/>
            <w:tcBorders>
              <w:top w:val="nil"/>
              <w:left w:val="single" w:sz="8" w:space="0" w:color="auto"/>
              <w:bottom w:val="single" w:sz="8" w:space="0" w:color="000000"/>
              <w:right w:val="single" w:sz="4" w:space="0" w:color="auto"/>
            </w:tcBorders>
            <w:vAlign w:val="center"/>
            <w:hideMark/>
          </w:tcPr>
          <w:p w14:paraId="0C6F1370"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1C496364"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4676B38B" w14:textId="15E0717B"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146 - 1</w:t>
            </w:r>
            <w:r w:rsidR="0029611F">
              <w:rPr>
                <w:rFonts w:ascii="Arial" w:eastAsia="Times New Roman" w:hAnsi="Arial" w:cs="Arial"/>
                <w:color w:val="000000"/>
                <w:sz w:val="20"/>
                <w:szCs w:val="20"/>
                <w:lang w:val="en-US" w:eastAsia="en-US"/>
              </w:rPr>
              <w:t>59</w:t>
            </w:r>
            <w:r w:rsidRPr="00386A16">
              <w:rPr>
                <w:rFonts w:ascii="Arial" w:eastAsia="Times New Roman" w:hAnsi="Arial" w:cs="Arial"/>
                <w:color w:val="000000"/>
                <w:sz w:val="20"/>
                <w:szCs w:val="20"/>
                <w:lang w:val="en-US" w:eastAsia="en-US"/>
              </w:rPr>
              <w:t xml:space="preserve"> mm</w:t>
            </w:r>
          </w:p>
        </w:tc>
        <w:tc>
          <w:tcPr>
            <w:tcW w:w="1454" w:type="dxa"/>
            <w:vMerge/>
            <w:tcBorders>
              <w:top w:val="nil"/>
              <w:left w:val="single" w:sz="8" w:space="0" w:color="auto"/>
              <w:bottom w:val="single" w:sz="8" w:space="0" w:color="000000"/>
              <w:right w:val="single" w:sz="8" w:space="0" w:color="auto"/>
            </w:tcBorders>
            <w:vAlign w:val="center"/>
            <w:hideMark/>
          </w:tcPr>
          <w:p w14:paraId="52D2A88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0326E3B7" w14:textId="77777777" w:rsidTr="00386A16">
        <w:trPr>
          <w:trHeight w:val="308"/>
        </w:trPr>
        <w:tc>
          <w:tcPr>
            <w:tcW w:w="1201" w:type="dxa"/>
            <w:vMerge/>
            <w:tcBorders>
              <w:top w:val="nil"/>
              <w:left w:val="single" w:sz="8" w:space="0" w:color="auto"/>
              <w:bottom w:val="single" w:sz="8" w:space="0" w:color="000000"/>
              <w:right w:val="single" w:sz="4" w:space="0" w:color="auto"/>
            </w:tcBorders>
            <w:vAlign w:val="center"/>
            <w:hideMark/>
          </w:tcPr>
          <w:p w14:paraId="3D46B018"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5BDE63C1"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7DA5D78C"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145 mm</w:t>
            </w:r>
          </w:p>
        </w:tc>
        <w:tc>
          <w:tcPr>
            <w:tcW w:w="1454" w:type="dxa"/>
            <w:vMerge/>
            <w:tcBorders>
              <w:top w:val="nil"/>
              <w:left w:val="single" w:sz="8" w:space="0" w:color="auto"/>
              <w:bottom w:val="single" w:sz="8" w:space="0" w:color="000000"/>
              <w:right w:val="single" w:sz="8" w:space="0" w:color="auto"/>
            </w:tcBorders>
            <w:vAlign w:val="center"/>
            <w:hideMark/>
          </w:tcPr>
          <w:p w14:paraId="5E4B206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6BA50325" w14:textId="77777777" w:rsidTr="00386A16">
        <w:trPr>
          <w:trHeight w:val="308"/>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14:paraId="05FAA439"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4.</w:t>
            </w:r>
          </w:p>
        </w:tc>
        <w:tc>
          <w:tcPr>
            <w:tcW w:w="3836" w:type="dxa"/>
            <w:vMerge w:val="restart"/>
            <w:tcBorders>
              <w:top w:val="nil"/>
              <w:left w:val="single" w:sz="4" w:space="0" w:color="auto"/>
              <w:bottom w:val="single" w:sz="8" w:space="0" w:color="000000"/>
              <w:right w:val="nil"/>
            </w:tcBorders>
            <w:shd w:val="clear" w:color="auto" w:fill="auto"/>
            <w:vAlign w:val="center"/>
            <w:hideMark/>
          </w:tcPr>
          <w:p w14:paraId="7B7ACFC9"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The upper limit of the clamping force by which the sheet is fixed before cutting</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318241E1"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45 </w:t>
            </w:r>
            <w:proofErr w:type="spellStart"/>
            <w:r w:rsidRPr="00386A16">
              <w:rPr>
                <w:rFonts w:ascii="Arial" w:eastAsia="Times New Roman" w:hAnsi="Arial" w:cs="Arial"/>
                <w:color w:val="000000"/>
                <w:sz w:val="20"/>
                <w:szCs w:val="20"/>
                <w:lang w:val="en-US" w:eastAsia="en-US"/>
              </w:rPr>
              <w:t>kN</w:t>
            </w:r>
            <w:proofErr w:type="spellEnd"/>
            <w:r w:rsidRPr="00386A16">
              <w:rPr>
                <w:rFonts w:ascii="Arial" w:eastAsia="Times New Roman" w:hAnsi="Arial" w:cs="Arial"/>
                <w:color w:val="000000"/>
                <w:sz w:val="20"/>
                <w:szCs w:val="20"/>
                <w:lang w:val="en-US" w:eastAsia="en-US"/>
              </w:rPr>
              <w:t xml:space="preserve"> or more</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6D2626A2"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09FE9488" w14:textId="77777777" w:rsidTr="00386A16">
        <w:trPr>
          <w:trHeight w:val="306"/>
        </w:trPr>
        <w:tc>
          <w:tcPr>
            <w:tcW w:w="1201" w:type="dxa"/>
            <w:vMerge/>
            <w:tcBorders>
              <w:top w:val="nil"/>
              <w:left w:val="single" w:sz="8" w:space="0" w:color="auto"/>
              <w:bottom w:val="single" w:sz="8" w:space="0" w:color="000000"/>
              <w:right w:val="single" w:sz="4" w:space="0" w:color="auto"/>
            </w:tcBorders>
            <w:vAlign w:val="center"/>
            <w:hideMark/>
          </w:tcPr>
          <w:p w14:paraId="34768AAB"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42B28F13"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57279448"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36 </w:t>
            </w:r>
            <w:proofErr w:type="spellStart"/>
            <w:r w:rsidRPr="00386A16">
              <w:rPr>
                <w:rFonts w:ascii="Arial" w:eastAsia="Times New Roman" w:hAnsi="Arial" w:cs="Arial"/>
                <w:color w:val="000000"/>
                <w:sz w:val="20"/>
                <w:szCs w:val="20"/>
                <w:lang w:val="en-US" w:eastAsia="en-US"/>
              </w:rPr>
              <w:t>kN</w:t>
            </w:r>
            <w:proofErr w:type="spellEnd"/>
            <w:r w:rsidRPr="00386A16">
              <w:rPr>
                <w:rFonts w:ascii="Arial" w:eastAsia="Times New Roman" w:hAnsi="Arial" w:cs="Arial"/>
                <w:color w:val="000000"/>
                <w:sz w:val="20"/>
                <w:szCs w:val="20"/>
                <w:lang w:val="en-US" w:eastAsia="en-US"/>
              </w:rPr>
              <w:t xml:space="preserve"> - 44 </w:t>
            </w:r>
            <w:proofErr w:type="spellStart"/>
            <w:r w:rsidRPr="00386A16">
              <w:rPr>
                <w:rFonts w:ascii="Arial" w:eastAsia="Times New Roman" w:hAnsi="Arial" w:cs="Arial"/>
                <w:color w:val="000000"/>
                <w:sz w:val="20"/>
                <w:szCs w:val="20"/>
                <w:lang w:val="en-US" w:eastAsia="en-US"/>
              </w:rPr>
              <w:t>kN</w:t>
            </w:r>
            <w:proofErr w:type="spellEnd"/>
          </w:p>
        </w:tc>
        <w:tc>
          <w:tcPr>
            <w:tcW w:w="1454" w:type="dxa"/>
            <w:vMerge/>
            <w:tcBorders>
              <w:top w:val="nil"/>
              <w:left w:val="single" w:sz="8" w:space="0" w:color="auto"/>
              <w:bottom w:val="single" w:sz="8" w:space="0" w:color="000000"/>
              <w:right w:val="single" w:sz="8" w:space="0" w:color="auto"/>
            </w:tcBorders>
            <w:vAlign w:val="center"/>
            <w:hideMark/>
          </w:tcPr>
          <w:p w14:paraId="247079D5"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381204E9" w14:textId="77777777" w:rsidTr="00386A16">
        <w:trPr>
          <w:trHeight w:val="308"/>
        </w:trPr>
        <w:tc>
          <w:tcPr>
            <w:tcW w:w="1201" w:type="dxa"/>
            <w:vMerge/>
            <w:tcBorders>
              <w:top w:val="nil"/>
              <w:left w:val="single" w:sz="8" w:space="0" w:color="auto"/>
              <w:bottom w:val="single" w:sz="8" w:space="0" w:color="000000"/>
              <w:right w:val="single" w:sz="4" w:space="0" w:color="auto"/>
            </w:tcBorders>
            <w:vAlign w:val="center"/>
            <w:hideMark/>
          </w:tcPr>
          <w:p w14:paraId="0694E912"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19BE0BD7"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2AD908B4"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35 </w:t>
            </w:r>
            <w:proofErr w:type="spellStart"/>
            <w:r w:rsidRPr="00386A16">
              <w:rPr>
                <w:rFonts w:ascii="Arial" w:eastAsia="Times New Roman" w:hAnsi="Arial" w:cs="Arial"/>
                <w:color w:val="000000"/>
                <w:sz w:val="20"/>
                <w:szCs w:val="20"/>
                <w:lang w:val="en-US" w:eastAsia="en-US"/>
              </w:rPr>
              <w:t>kN</w:t>
            </w:r>
            <w:proofErr w:type="spellEnd"/>
          </w:p>
        </w:tc>
        <w:tc>
          <w:tcPr>
            <w:tcW w:w="1454" w:type="dxa"/>
            <w:vMerge/>
            <w:tcBorders>
              <w:top w:val="nil"/>
              <w:left w:val="single" w:sz="8" w:space="0" w:color="auto"/>
              <w:bottom w:val="single" w:sz="8" w:space="0" w:color="000000"/>
              <w:right w:val="single" w:sz="8" w:space="0" w:color="auto"/>
            </w:tcBorders>
            <w:vAlign w:val="center"/>
            <w:hideMark/>
          </w:tcPr>
          <w:p w14:paraId="632FB3CF"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543CF1B7" w14:textId="77777777" w:rsidTr="00386A16">
        <w:trPr>
          <w:trHeight w:val="308"/>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14:paraId="26532A06"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5.</w:t>
            </w:r>
          </w:p>
        </w:tc>
        <w:tc>
          <w:tcPr>
            <w:tcW w:w="3836" w:type="dxa"/>
            <w:vMerge w:val="restart"/>
            <w:tcBorders>
              <w:top w:val="nil"/>
              <w:left w:val="single" w:sz="4" w:space="0" w:color="auto"/>
              <w:bottom w:val="single" w:sz="8" w:space="0" w:color="000000"/>
              <w:right w:val="nil"/>
            </w:tcBorders>
            <w:shd w:val="clear" w:color="auto" w:fill="auto"/>
            <w:vAlign w:val="center"/>
            <w:hideMark/>
          </w:tcPr>
          <w:p w14:paraId="5F7FF7AD"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The lower limit of the clamping force by which the sheet is fixed before cutting</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4B4D9D56"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3 </w:t>
            </w:r>
            <w:proofErr w:type="spellStart"/>
            <w:r w:rsidRPr="00386A16">
              <w:rPr>
                <w:rFonts w:ascii="Arial" w:eastAsia="Times New Roman" w:hAnsi="Arial" w:cs="Arial"/>
                <w:color w:val="000000"/>
                <w:sz w:val="20"/>
                <w:szCs w:val="20"/>
                <w:lang w:val="en-US" w:eastAsia="en-US"/>
              </w:rPr>
              <w:t>kN</w:t>
            </w:r>
            <w:proofErr w:type="spellEnd"/>
            <w:r w:rsidRPr="00386A16">
              <w:rPr>
                <w:rFonts w:ascii="Arial" w:eastAsia="Times New Roman" w:hAnsi="Arial" w:cs="Arial"/>
                <w:color w:val="000000"/>
                <w:sz w:val="20"/>
                <w:szCs w:val="20"/>
                <w:lang w:val="en-US" w:eastAsia="en-US"/>
              </w:rPr>
              <w:t xml:space="preserve"> or less</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7B99BEE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392B1035" w14:textId="77777777" w:rsidTr="00386A16">
        <w:trPr>
          <w:trHeight w:val="320"/>
        </w:trPr>
        <w:tc>
          <w:tcPr>
            <w:tcW w:w="1201" w:type="dxa"/>
            <w:vMerge/>
            <w:tcBorders>
              <w:top w:val="nil"/>
              <w:left w:val="single" w:sz="8" w:space="0" w:color="auto"/>
              <w:bottom w:val="single" w:sz="8" w:space="0" w:color="000000"/>
              <w:right w:val="single" w:sz="4" w:space="0" w:color="auto"/>
            </w:tcBorders>
            <w:vAlign w:val="center"/>
            <w:hideMark/>
          </w:tcPr>
          <w:p w14:paraId="4111DF02"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65A52E49"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0CED8934"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4 </w:t>
            </w:r>
            <w:proofErr w:type="spellStart"/>
            <w:r w:rsidRPr="00386A16">
              <w:rPr>
                <w:rFonts w:ascii="Arial" w:eastAsia="Times New Roman" w:hAnsi="Arial" w:cs="Arial"/>
                <w:color w:val="000000"/>
                <w:sz w:val="20"/>
                <w:szCs w:val="20"/>
                <w:lang w:val="en-US" w:eastAsia="en-US"/>
              </w:rPr>
              <w:t>kN</w:t>
            </w:r>
            <w:proofErr w:type="spellEnd"/>
            <w:r w:rsidRPr="00386A16">
              <w:rPr>
                <w:rFonts w:ascii="Arial" w:eastAsia="Times New Roman" w:hAnsi="Arial" w:cs="Arial"/>
                <w:color w:val="000000"/>
                <w:sz w:val="20"/>
                <w:szCs w:val="20"/>
                <w:lang w:val="en-US" w:eastAsia="en-US"/>
              </w:rPr>
              <w:t xml:space="preserve"> - 9 </w:t>
            </w:r>
            <w:proofErr w:type="spellStart"/>
            <w:r w:rsidRPr="00386A16">
              <w:rPr>
                <w:rFonts w:ascii="Arial" w:eastAsia="Times New Roman" w:hAnsi="Arial" w:cs="Arial"/>
                <w:color w:val="000000"/>
                <w:sz w:val="20"/>
                <w:szCs w:val="20"/>
                <w:lang w:val="en-US" w:eastAsia="en-US"/>
              </w:rPr>
              <w:t>kN</w:t>
            </w:r>
            <w:proofErr w:type="spellEnd"/>
          </w:p>
        </w:tc>
        <w:tc>
          <w:tcPr>
            <w:tcW w:w="1454" w:type="dxa"/>
            <w:vMerge/>
            <w:tcBorders>
              <w:top w:val="nil"/>
              <w:left w:val="single" w:sz="8" w:space="0" w:color="auto"/>
              <w:bottom w:val="single" w:sz="8" w:space="0" w:color="000000"/>
              <w:right w:val="single" w:sz="8" w:space="0" w:color="auto"/>
            </w:tcBorders>
            <w:vAlign w:val="center"/>
            <w:hideMark/>
          </w:tcPr>
          <w:p w14:paraId="0FB54BD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3741CDE1" w14:textId="77777777" w:rsidTr="00386A16">
        <w:trPr>
          <w:trHeight w:val="308"/>
        </w:trPr>
        <w:tc>
          <w:tcPr>
            <w:tcW w:w="1201" w:type="dxa"/>
            <w:vMerge/>
            <w:tcBorders>
              <w:top w:val="nil"/>
              <w:left w:val="single" w:sz="8" w:space="0" w:color="auto"/>
              <w:bottom w:val="single" w:sz="8" w:space="0" w:color="000000"/>
              <w:right w:val="single" w:sz="4" w:space="0" w:color="auto"/>
            </w:tcBorders>
            <w:vAlign w:val="center"/>
            <w:hideMark/>
          </w:tcPr>
          <w:p w14:paraId="44199553"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2482635A"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392A312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xml:space="preserve">10 </w:t>
            </w:r>
            <w:proofErr w:type="spellStart"/>
            <w:r w:rsidRPr="00386A16">
              <w:rPr>
                <w:rFonts w:ascii="Arial" w:eastAsia="Times New Roman" w:hAnsi="Arial" w:cs="Arial"/>
                <w:color w:val="000000"/>
                <w:sz w:val="20"/>
                <w:szCs w:val="20"/>
                <w:lang w:val="en-US" w:eastAsia="en-US"/>
              </w:rPr>
              <w:t>kN</w:t>
            </w:r>
            <w:proofErr w:type="spellEnd"/>
          </w:p>
        </w:tc>
        <w:tc>
          <w:tcPr>
            <w:tcW w:w="1454" w:type="dxa"/>
            <w:vMerge/>
            <w:tcBorders>
              <w:top w:val="nil"/>
              <w:left w:val="single" w:sz="8" w:space="0" w:color="auto"/>
              <w:bottom w:val="single" w:sz="8" w:space="0" w:color="000000"/>
              <w:right w:val="single" w:sz="8" w:space="0" w:color="auto"/>
            </w:tcBorders>
            <w:vAlign w:val="center"/>
            <w:hideMark/>
          </w:tcPr>
          <w:p w14:paraId="22ABE375"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2DA0CECA" w14:textId="77777777" w:rsidTr="00386A16">
        <w:trPr>
          <w:trHeight w:val="293"/>
        </w:trPr>
        <w:tc>
          <w:tcPr>
            <w:tcW w:w="1201" w:type="dxa"/>
            <w:vMerge w:val="restart"/>
            <w:tcBorders>
              <w:top w:val="nil"/>
              <w:left w:val="single" w:sz="8" w:space="0" w:color="auto"/>
              <w:bottom w:val="single" w:sz="4" w:space="0" w:color="auto"/>
              <w:right w:val="single" w:sz="4" w:space="0" w:color="auto"/>
            </w:tcBorders>
            <w:shd w:val="clear" w:color="auto" w:fill="auto"/>
            <w:vAlign w:val="center"/>
            <w:hideMark/>
          </w:tcPr>
          <w:p w14:paraId="72840A6D"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6.</w:t>
            </w:r>
          </w:p>
        </w:tc>
        <w:tc>
          <w:tcPr>
            <w:tcW w:w="3836" w:type="dxa"/>
            <w:vMerge w:val="restart"/>
            <w:tcBorders>
              <w:top w:val="nil"/>
              <w:left w:val="single" w:sz="4" w:space="0" w:color="auto"/>
              <w:bottom w:val="single" w:sz="4" w:space="0" w:color="auto"/>
              <w:right w:val="nil"/>
            </w:tcBorders>
            <w:shd w:val="clear" w:color="auto" w:fill="auto"/>
            <w:vAlign w:val="center"/>
            <w:hideMark/>
          </w:tcPr>
          <w:p w14:paraId="4E90E1B2"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Saddle speed</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272F4B4C"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290 mm/s or more</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5C687015"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0E83C5FE" w14:textId="77777777" w:rsidTr="00386A16">
        <w:trPr>
          <w:trHeight w:val="293"/>
        </w:trPr>
        <w:tc>
          <w:tcPr>
            <w:tcW w:w="1201" w:type="dxa"/>
            <w:vMerge/>
            <w:tcBorders>
              <w:top w:val="nil"/>
              <w:left w:val="single" w:sz="8" w:space="0" w:color="auto"/>
              <w:bottom w:val="single" w:sz="4" w:space="0" w:color="auto"/>
              <w:right w:val="single" w:sz="4" w:space="0" w:color="auto"/>
            </w:tcBorders>
            <w:vAlign w:val="center"/>
            <w:hideMark/>
          </w:tcPr>
          <w:p w14:paraId="0D29EA3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4" w:space="0" w:color="auto"/>
              <w:right w:val="nil"/>
            </w:tcBorders>
            <w:vAlign w:val="center"/>
            <w:hideMark/>
          </w:tcPr>
          <w:p w14:paraId="1C0AD064"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65E95DB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241 mm/s - 289 mm/s</w:t>
            </w:r>
          </w:p>
        </w:tc>
        <w:tc>
          <w:tcPr>
            <w:tcW w:w="1454" w:type="dxa"/>
            <w:vMerge/>
            <w:tcBorders>
              <w:top w:val="nil"/>
              <w:left w:val="single" w:sz="8" w:space="0" w:color="auto"/>
              <w:bottom w:val="single" w:sz="8" w:space="0" w:color="000000"/>
              <w:right w:val="single" w:sz="8" w:space="0" w:color="auto"/>
            </w:tcBorders>
            <w:vAlign w:val="center"/>
            <w:hideMark/>
          </w:tcPr>
          <w:p w14:paraId="44BC7FE8"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6FBE5367" w14:textId="77777777" w:rsidTr="00386A16">
        <w:trPr>
          <w:trHeight w:val="310"/>
        </w:trPr>
        <w:tc>
          <w:tcPr>
            <w:tcW w:w="1201" w:type="dxa"/>
            <w:vMerge/>
            <w:tcBorders>
              <w:top w:val="nil"/>
              <w:left w:val="single" w:sz="8" w:space="0" w:color="auto"/>
              <w:bottom w:val="single" w:sz="4" w:space="0" w:color="auto"/>
              <w:right w:val="single" w:sz="4" w:space="0" w:color="auto"/>
            </w:tcBorders>
            <w:vAlign w:val="center"/>
            <w:hideMark/>
          </w:tcPr>
          <w:p w14:paraId="704F6B8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4" w:space="0" w:color="auto"/>
              <w:right w:val="nil"/>
            </w:tcBorders>
            <w:vAlign w:val="center"/>
            <w:hideMark/>
          </w:tcPr>
          <w:p w14:paraId="31DCF41C"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nil"/>
              <w:right w:val="single" w:sz="8" w:space="0" w:color="auto"/>
            </w:tcBorders>
            <w:shd w:val="clear" w:color="auto" w:fill="auto"/>
            <w:vAlign w:val="center"/>
            <w:hideMark/>
          </w:tcPr>
          <w:p w14:paraId="048D968A"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240 mm/s</w:t>
            </w:r>
          </w:p>
        </w:tc>
        <w:tc>
          <w:tcPr>
            <w:tcW w:w="1454" w:type="dxa"/>
            <w:vMerge/>
            <w:tcBorders>
              <w:top w:val="nil"/>
              <w:left w:val="single" w:sz="8" w:space="0" w:color="auto"/>
              <w:bottom w:val="single" w:sz="8" w:space="0" w:color="000000"/>
              <w:right w:val="single" w:sz="8" w:space="0" w:color="auto"/>
            </w:tcBorders>
            <w:vAlign w:val="center"/>
            <w:hideMark/>
          </w:tcPr>
          <w:p w14:paraId="46D4E0BB"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2CD54AB0" w14:textId="77777777" w:rsidTr="00386A16">
        <w:trPr>
          <w:trHeight w:val="308"/>
        </w:trPr>
        <w:tc>
          <w:tcPr>
            <w:tcW w:w="120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927EB7"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7.</w:t>
            </w:r>
          </w:p>
        </w:tc>
        <w:tc>
          <w:tcPr>
            <w:tcW w:w="3836" w:type="dxa"/>
            <w:vMerge w:val="restart"/>
            <w:tcBorders>
              <w:top w:val="single" w:sz="8" w:space="0" w:color="auto"/>
              <w:left w:val="single" w:sz="4" w:space="0" w:color="auto"/>
              <w:bottom w:val="single" w:sz="8" w:space="0" w:color="000000"/>
              <w:right w:val="nil"/>
            </w:tcBorders>
            <w:shd w:val="clear" w:color="auto" w:fill="auto"/>
            <w:vAlign w:val="center"/>
            <w:hideMark/>
          </w:tcPr>
          <w:p w14:paraId="56142CB0"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Touch screen through which the operation of the machine is controlled</w:t>
            </w:r>
          </w:p>
        </w:tc>
        <w:tc>
          <w:tcPr>
            <w:tcW w:w="257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F033FAA"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YES</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1AAE53E5"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19612995" w14:textId="77777777" w:rsidTr="00386A16">
        <w:trPr>
          <w:trHeight w:val="308"/>
        </w:trPr>
        <w:tc>
          <w:tcPr>
            <w:tcW w:w="1201" w:type="dxa"/>
            <w:vMerge/>
            <w:tcBorders>
              <w:top w:val="single" w:sz="8" w:space="0" w:color="auto"/>
              <w:left w:val="single" w:sz="8" w:space="0" w:color="auto"/>
              <w:bottom w:val="single" w:sz="8" w:space="0" w:color="000000"/>
              <w:right w:val="single" w:sz="4" w:space="0" w:color="auto"/>
            </w:tcBorders>
            <w:vAlign w:val="center"/>
            <w:hideMark/>
          </w:tcPr>
          <w:p w14:paraId="0D9F1B41"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single" w:sz="8" w:space="0" w:color="auto"/>
              <w:left w:val="single" w:sz="4" w:space="0" w:color="auto"/>
              <w:bottom w:val="single" w:sz="8" w:space="0" w:color="000000"/>
              <w:right w:val="nil"/>
            </w:tcBorders>
            <w:vAlign w:val="center"/>
            <w:hideMark/>
          </w:tcPr>
          <w:p w14:paraId="2BE553DF"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17CF61E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NO</w:t>
            </w:r>
          </w:p>
        </w:tc>
        <w:tc>
          <w:tcPr>
            <w:tcW w:w="1454" w:type="dxa"/>
            <w:vMerge/>
            <w:tcBorders>
              <w:top w:val="nil"/>
              <w:left w:val="single" w:sz="8" w:space="0" w:color="auto"/>
              <w:bottom w:val="single" w:sz="8" w:space="0" w:color="000000"/>
              <w:right w:val="single" w:sz="8" w:space="0" w:color="auto"/>
            </w:tcBorders>
            <w:vAlign w:val="center"/>
            <w:hideMark/>
          </w:tcPr>
          <w:p w14:paraId="09EB0D12"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281A5563" w14:textId="77777777" w:rsidTr="00386A16">
        <w:trPr>
          <w:trHeight w:val="308"/>
        </w:trPr>
        <w:tc>
          <w:tcPr>
            <w:tcW w:w="1201" w:type="dxa"/>
            <w:vMerge w:val="restart"/>
            <w:tcBorders>
              <w:top w:val="nil"/>
              <w:left w:val="single" w:sz="8" w:space="0" w:color="auto"/>
              <w:bottom w:val="single" w:sz="4" w:space="0" w:color="auto"/>
              <w:right w:val="single" w:sz="4" w:space="0" w:color="auto"/>
            </w:tcBorders>
            <w:shd w:val="clear" w:color="auto" w:fill="auto"/>
            <w:vAlign w:val="center"/>
            <w:hideMark/>
          </w:tcPr>
          <w:p w14:paraId="3F84FBE4"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8.</w:t>
            </w:r>
          </w:p>
        </w:tc>
        <w:tc>
          <w:tcPr>
            <w:tcW w:w="3836" w:type="dxa"/>
            <w:vMerge w:val="restart"/>
            <w:tcBorders>
              <w:top w:val="nil"/>
              <w:left w:val="single" w:sz="4" w:space="0" w:color="auto"/>
              <w:bottom w:val="single" w:sz="4" w:space="0" w:color="auto"/>
              <w:right w:val="nil"/>
            </w:tcBorders>
            <w:shd w:val="clear" w:color="auto" w:fill="auto"/>
            <w:vAlign w:val="center"/>
            <w:hideMark/>
          </w:tcPr>
          <w:p w14:paraId="6BC02D98"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Software in Croatian language</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46A22345"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YES</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552FDC11"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4EA6957F" w14:textId="77777777" w:rsidTr="00386A16">
        <w:trPr>
          <w:trHeight w:val="308"/>
        </w:trPr>
        <w:tc>
          <w:tcPr>
            <w:tcW w:w="1201" w:type="dxa"/>
            <w:vMerge/>
            <w:tcBorders>
              <w:top w:val="nil"/>
              <w:left w:val="single" w:sz="8" w:space="0" w:color="auto"/>
              <w:bottom w:val="single" w:sz="4" w:space="0" w:color="auto"/>
              <w:right w:val="single" w:sz="4" w:space="0" w:color="auto"/>
            </w:tcBorders>
            <w:vAlign w:val="center"/>
            <w:hideMark/>
          </w:tcPr>
          <w:p w14:paraId="154A8F4F"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4" w:space="0" w:color="auto"/>
              <w:right w:val="nil"/>
            </w:tcBorders>
            <w:vAlign w:val="center"/>
            <w:hideMark/>
          </w:tcPr>
          <w:p w14:paraId="68688318"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0C7A0ECE"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NO</w:t>
            </w:r>
          </w:p>
        </w:tc>
        <w:tc>
          <w:tcPr>
            <w:tcW w:w="1454" w:type="dxa"/>
            <w:vMerge/>
            <w:tcBorders>
              <w:top w:val="nil"/>
              <w:left w:val="single" w:sz="8" w:space="0" w:color="auto"/>
              <w:bottom w:val="single" w:sz="8" w:space="0" w:color="000000"/>
              <w:right w:val="single" w:sz="8" w:space="0" w:color="auto"/>
            </w:tcBorders>
            <w:vAlign w:val="center"/>
            <w:hideMark/>
          </w:tcPr>
          <w:p w14:paraId="4196BB92"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3DAF5FC1" w14:textId="77777777" w:rsidTr="00386A16">
        <w:trPr>
          <w:trHeight w:val="293"/>
        </w:trPr>
        <w:tc>
          <w:tcPr>
            <w:tcW w:w="120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7C21196"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9.</w:t>
            </w:r>
          </w:p>
        </w:tc>
        <w:tc>
          <w:tcPr>
            <w:tcW w:w="3836" w:type="dxa"/>
            <w:vMerge w:val="restart"/>
            <w:tcBorders>
              <w:top w:val="single" w:sz="8" w:space="0" w:color="auto"/>
              <w:left w:val="single" w:sz="4" w:space="0" w:color="auto"/>
              <w:bottom w:val="single" w:sz="8" w:space="0" w:color="000000"/>
              <w:right w:val="nil"/>
            </w:tcBorders>
            <w:shd w:val="clear" w:color="auto" w:fill="auto"/>
            <w:vAlign w:val="center"/>
            <w:hideMark/>
          </w:tcPr>
          <w:p w14:paraId="1B298947"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Ability to save parameters from previous jobs</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23841DD8"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YES</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1E79B206"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604BD965" w14:textId="77777777" w:rsidTr="00386A16">
        <w:trPr>
          <w:trHeight w:val="308"/>
        </w:trPr>
        <w:tc>
          <w:tcPr>
            <w:tcW w:w="1201" w:type="dxa"/>
            <w:vMerge/>
            <w:tcBorders>
              <w:top w:val="single" w:sz="8" w:space="0" w:color="auto"/>
              <w:left w:val="single" w:sz="8" w:space="0" w:color="auto"/>
              <w:bottom w:val="single" w:sz="8" w:space="0" w:color="000000"/>
              <w:right w:val="single" w:sz="4" w:space="0" w:color="auto"/>
            </w:tcBorders>
            <w:vAlign w:val="center"/>
            <w:hideMark/>
          </w:tcPr>
          <w:p w14:paraId="0BF9453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single" w:sz="8" w:space="0" w:color="auto"/>
              <w:left w:val="single" w:sz="4" w:space="0" w:color="auto"/>
              <w:bottom w:val="single" w:sz="8" w:space="0" w:color="000000"/>
              <w:right w:val="nil"/>
            </w:tcBorders>
            <w:vAlign w:val="center"/>
            <w:hideMark/>
          </w:tcPr>
          <w:p w14:paraId="74E0D0C7"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6FB649EB"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NO</w:t>
            </w:r>
          </w:p>
        </w:tc>
        <w:tc>
          <w:tcPr>
            <w:tcW w:w="1454" w:type="dxa"/>
            <w:vMerge/>
            <w:tcBorders>
              <w:top w:val="nil"/>
              <w:left w:val="single" w:sz="8" w:space="0" w:color="auto"/>
              <w:bottom w:val="single" w:sz="8" w:space="0" w:color="000000"/>
              <w:right w:val="single" w:sz="8" w:space="0" w:color="auto"/>
            </w:tcBorders>
            <w:vAlign w:val="center"/>
            <w:hideMark/>
          </w:tcPr>
          <w:p w14:paraId="3F3E9E4E"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7A30E71B" w14:textId="77777777" w:rsidTr="00386A16">
        <w:trPr>
          <w:trHeight w:val="308"/>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14:paraId="58DFE755"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10.</w:t>
            </w:r>
          </w:p>
        </w:tc>
        <w:tc>
          <w:tcPr>
            <w:tcW w:w="3836" w:type="dxa"/>
            <w:vMerge w:val="restart"/>
            <w:tcBorders>
              <w:top w:val="nil"/>
              <w:left w:val="single" w:sz="4" w:space="0" w:color="auto"/>
              <w:bottom w:val="single" w:sz="8" w:space="0" w:color="000000"/>
              <w:right w:val="nil"/>
            </w:tcBorders>
            <w:shd w:val="clear" w:color="auto" w:fill="auto"/>
            <w:vAlign w:val="center"/>
            <w:hideMark/>
          </w:tcPr>
          <w:p w14:paraId="20BA9A72"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Illuminated workplace</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31C3D6D7"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YES</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4115BE4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2CCE22A1" w14:textId="77777777" w:rsidTr="00EE035A">
        <w:trPr>
          <w:trHeight w:val="308"/>
        </w:trPr>
        <w:tc>
          <w:tcPr>
            <w:tcW w:w="1201" w:type="dxa"/>
            <w:vMerge/>
            <w:tcBorders>
              <w:top w:val="nil"/>
              <w:left w:val="single" w:sz="8" w:space="0" w:color="auto"/>
              <w:bottom w:val="single" w:sz="4" w:space="0" w:color="auto"/>
              <w:right w:val="single" w:sz="4" w:space="0" w:color="auto"/>
            </w:tcBorders>
            <w:vAlign w:val="center"/>
            <w:hideMark/>
          </w:tcPr>
          <w:p w14:paraId="411EDDAF"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4" w:space="0" w:color="auto"/>
              <w:right w:val="nil"/>
            </w:tcBorders>
            <w:vAlign w:val="center"/>
            <w:hideMark/>
          </w:tcPr>
          <w:p w14:paraId="582B6B8C"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14C9C60F"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NO</w:t>
            </w:r>
          </w:p>
        </w:tc>
        <w:tc>
          <w:tcPr>
            <w:tcW w:w="1454" w:type="dxa"/>
            <w:vMerge/>
            <w:tcBorders>
              <w:top w:val="nil"/>
              <w:left w:val="single" w:sz="8" w:space="0" w:color="auto"/>
              <w:bottom w:val="single" w:sz="4" w:space="0" w:color="auto"/>
              <w:right w:val="single" w:sz="8" w:space="0" w:color="auto"/>
            </w:tcBorders>
            <w:vAlign w:val="center"/>
            <w:hideMark/>
          </w:tcPr>
          <w:p w14:paraId="1BBFEC04"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2770A640" w14:textId="77777777" w:rsidTr="00EE035A">
        <w:trPr>
          <w:trHeight w:val="366"/>
        </w:trPr>
        <w:tc>
          <w:tcPr>
            <w:tcW w:w="1201"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7B1357C5"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lastRenderedPageBreak/>
              <w:t>11.</w:t>
            </w:r>
          </w:p>
        </w:tc>
        <w:tc>
          <w:tcPr>
            <w:tcW w:w="3836" w:type="dxa"/>
            <w:vMerge w:val="restart"/>
            <w:tcBorders>
              <w:top w:val="single" w:sz="4" w:space="0" w:color="auto"/>
              <w:left w:val="single" w:sz="4" w:space="0" w:color="auto"/>
              <w:bottom w:val="single" w:sz="8" w:space="0" w:color="000000"/>
              <w:right w:val="nil"/>
            </w:tcBorders>
            <w:shd w:val="clear" w:color="auto" w:fill="auto"/>
            <w:vAlign w:val="center"/>
            <w:hideMark/>
          </w:tcPr>
          <w:p w14:paraId="301B263D"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Possibility of switching off or going into sleep mode in case of inactivity</w:t>
            </w:r>
          </w:p>
        </w:tc>
        <w:tc>
          <w:tcPr>
            <w:tcW w:w="257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C96CDCD"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YES</w:t>
            </w:r>
          </w:p>
        </w:tc>
        <w:tc>
          <w:tcPr>
            <w:tcW w:w="14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061EA91"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44BB1F8F" w14:textId="77777777" w:rsidTr="00386A16">
        <w:trPr>
          <w:trHeight w:val="308"/>
        </w:trPr>
        <w:tc>
          <w:tcPr>
            <w:tcW w:w="1201" w:type="dxa"/>
            <w:vMerge/>
            <w:tcBorders>
              <w:top w:val="nil"/>
              <w:left w:val="single" w:sz="8" w:space="0" w:color="auto"/>
              <w:bottom w:val="single" w:sz="8" w:space="0" w:color="000000"/>
              <w:right w:val="single" w:sz="4" w:space="0" w:color="auto"/>
            </w:tcBorders>
            <w:vAlign w:val="center"/>
            <w:hideMark/>
          </w:tcPr>
          <w:p w14:paraId="27A6BC78"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42990B8E"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045D16C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NO</w:t>
            </w:r>
          </w:p>
        </w:tc>
        <w:tc>
          <w:tcPr>
            <w:tcW w:w="1454" w:type="dxa"/>
            <w:vMerge/>
            <w:tcBorders>
              <w:top w:val="nil"/>
              <w:left w:val="single" w:sz="8" w:space="0" w:color="auto"/>
              <w:bottom w:val="single" w:sz="8" w:space="0" w:color="000000"/>
              <w:right w:val="single" w:sz="8" w:space="0" w:color="auto"/>
            </w:tcBorders>
            <w:vAlign w:val="center"/>
            <w:hideMark/>
          </w:tcPr>
          <w:p w14:paraId="023EF7F5"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r w:rsidR="00386A16" w:rsidRPr="00386A16" w14:paraId="3FB38484" w14:textId="77777777" w:rsidTr="00386A16">
        <w:trPr>
          <w:trHeight w:val="293"/>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14:paraId="59B69B93"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12.</w:t>
            </w:r>
          </w:p>
        </w:tc>
        <w:tc>
          <w:tcPr>
            <w:tcW w:w="3836" w:type="dxa"/>
            <w:vMerge w:val="restart"/>
            <w:tcBorders>
              <w:top w:val="nil"/>
              <w:left w:val="single" w:sz="4" w:space="0" w:color="auto"/>
              <w:bottom w:val="single" w:sz="8" w:space="0" w:color="000000"/>
              <w:right w:val="nil"/>
            </w:tcBorders>
            <w:shd w:val="clear" w:color="auto" w:fill="auto"/>
            <w:vAlign w:val="center"/>
            <w:hideMark/>
          </w:tcPr>
          <w:p w14:paraId="4D7B3317"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Possibility to use the machine for people with disabilities</w:t>
            </w:r>
          </w:p>
        </w:tc>
        <w:tc>
          <w:tcPr>
            <w:tcW w:w="2571" w:type="dxa"/>
            <w:tcBorders>
              <w:top w:val="nil"/>
              <w:left w:val="single" w:sz="8" w:space="0" w:color="auto"/>
              <w:bottom w:val="single" w:sz="4" w:space="0" w:color="auto"/>
              <w:right w:val="single" w:sz="8" w:space="0" w:color="auto"/>
            </w:tcBorders>
            <w:shd w:val="clear" w:color="auto" w:fill="auto"/>
            <w:vAlign w:val="center"/>
            <w:hideMark/>
          </w:tcPr>
          <w:p w14:paraId="0A63C749"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YES</w:t>
            </w:r>
          </w:p>
        </w:tc>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30E0EB66"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 </w:t>
            </w:r>
          </w:p>
        </w:tc>
      </w:tr>
      <w:tr w:rsidR="00386A16" w:rsidRPr="00386A16" w14:paraId="7E9087BB" w14:textId="77777777" w:rsidTr="00386A16">
        <w:trPr>
          <w:trHeight w:val="308"/>
        </w:trPr>
        <w:tc>
          <w:tcPr>
            <w:tcW w:w="1201" w:type="dxa"/>
            <w:vMerge/>
            <w:tcBorders>
              <w:top w:val="nil"/>
              <w:left w:val="single" w:sz="8" w:space="0" w:color="auto"/>
              <w:bottom w:val="single" w:sz="8" w:space="0" w:color="000000"/>
              <w:right w:val="single" w:sz="4" w:space="0" w:color="auto"/>
            </w:tcBorders>
            <w:vAlign w:val="center"/>
            <w:hideMark/>
          </w:tcPr>
          <w:p w14:paraId="64EF9B56"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3836" w:type="dxa"/>
            <w:vMerge/>
            <w:tcBorders>
              <w:top w:val="nil"/>
              <w:left w:val="single" w:sz="4" w:space="0" w:color="auto"/>
              <w:bottom w:val="single" w:sz="8" w:space="0" w:color="000000"/>
              <w:right w:val="nil"/>
            </w:tcBorders>
            <w:vAlign w:val="center"/>
            <w:hideMark/>
          </w:tcPr>
          <w:p w14:paraId="572714D9"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c>
          <w:tcPr>
            <w:tcW w:w="2571" w:type="dxa"/>
            <w:tcBorders>
              <w:top w:val="nil"/>
              <w:left w:val="single" w:sz="8" w:space="0" w:color="auto"/>
              <w:bottom w:val="single" w:sz="8" w:space="0" w:color="auto"/>
              <w:right w:val="single" w:sz="8" w:space="0" w:color="auto"/>
            </w:tcBorders>
            <w:shd w:val="clear" w:color="auto" w:fill="auto"/>
            <w:vAlign w:val="center"/>
            <w:hideMark/>
          </w:tcPr>
          <w:p w14:paraId="1157A42C" w14:textId="77777777" w:rsidR="00386A16" w:rsidRPr="00386A16" w:rsidRDefault="00386A16" w:rsidP="00386A16">
            <w:pPr>
              <w:spacing w:after="0" w:line="240" w:lineRule="auto"/>
              <w:jc w:val="center"/>
              <w:rPr>
                <w:rFonts w:ascii="Arial" w:eastAsia="Times New Roman" w:hAnsi="Arial" w:cs="Arial"/>
                <w:color w:val="000000"/>
                <w:sz w:val="20"/>
                <w:szCs w:val="20"/>
                <w:lang w:val="en-US" w:eastAsia="en-US"/>
              </w:rPr>
            </w:pPr>
            <w:r w:rsidRPr="00386A16">
              <w:rPr>
                <w:rFonts w:ascii="Arial" w:eastAsia="Times New Roman" w:hAnsi="Arial" w:cs="Arial"/>
                <w:color w:val="000000"/>
                <w:sz w:val="20"/>
                <w:szCs w:val="20"/>
                <w:lang w:val="en-US" w:eastAsia="en-US"/>
              </w:rPr>
              <w:t>NO</w:t>
            </w:r>
          </w:p>
        </w:tc>
        <w:tc>
          <w:tcPr>
            <w:tcW w:w="1454" w:type="dxa"/>
            <w:vMerge/>
            <w:tcBorders>
              <w:top w:val="nil"/>
              <w:left w:val="single" w:sz="8" w:space="0" w:color="auto"/>
              <w:bottom w:val="single" w:sz="8" w:space="0" w:color="000000"/>
              <w:right w:val="single" w:sz="8" w:space="0" w:color="auto"/>
            </w:tcBorders>
            <w:vAlign w:val="center"/>
            <w:hideMark/>
          </w:tcPr>
          <w:p w14:paraId="6A41EF91" w14:textId="77777777" w:rsidR="00386A16" w:rsidRPr="00386A16" w:rsidRDefault="00386A16" w:rsidP="00386A16">
            <w:pPr>
              <w:spacing w:after="0" w:line="240" w:lineRule="auto"/>
              <w:rPr>
                <w:rFonts w:ascii="Arial" w:eastAsia="Times New Roman" w:hAnsi="Arial" w:cs="Arial"/>
                <w:color w:val="000000"/>
                <w:sz w:val="20"/>
                <w:szCs w:val="20"/>
                <w:lang w:val="en-US" w:eastAsia="en-US"/>
              </w:rPr>
            </w:pPr>
          </w:p>
        </w:tc>
      </w:tr>
    </w:tbl>
    <w:p w14:paraId="6F7692A1" w14:textId="77777777" w:rsidR="00C032E5" w:rsidRDefault="00C032E5" w:rsidP="00910944">
      <w:pPr>
        <w:jc w:val="both"/>
        <w:rPr>
          <w:rFonts w:asciiTheme="majorHAnsi" w:hAnsiTheme="majorHAnsi" w:cs="Arial"/>
          <w:noProof/>
          <w:sz w:val="24"/>
          <w:szCs w:val="24"/>
          <w:lang w:val="hr-HR"/>
        </w:rPr>
      </w:pPr>
    </w:p>
    <w:p w14:paraId="778A42EA" w14:textId="27651962"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Reetkatablice"/>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F80E0D">
            <w:pPr>
              <w:spacing w:before="240" w:line="360" w:lineRule="auto"/>
              <w:jc w:val="both"/>
              <w:rPr>
                <w:rFonts w:asciiTheme="majorHAnsi" w:hAnsiTheme="majorHAnsi" w:cs="Arial"/>
                <w:noProof/>
                <w:sz w:val="24"/>
                <w:szCs w:val="24"/>
                <w:lang w:val="hr-HR"/>
              </w:rPr>
            </w:pPr>
          </w:p>
        </w:tc>
      </w:tr>
    </w:tbl>
    <w:p w14:paraId="7CD8FC02" w14:textId="77777777" w:rsidR="00861786" w:rsidRDefault="00861786" w:rsidP="00861786">
      <w:pPr>
        <w:rPr>
          <w:rFonts w:asciiTheme="majorHAnsi" w:hAnsiTheme="majorHAnsi" w:cs="Arial"/>
          <w:noProof/>
          <w:sz w:val="24"/>
          <w:szCs w:val="24"/>
          <w:lang w:val="hr-HR"/>
        </w:rPr>
      </w:pPr>
    </w:p>
    <w:p w14:paraId="6F424E0F" w14:textId="271F7505" w:rsidR="003E1028" w:rsidRDefault="009D0410" w:rsidP="000E1116">
      <w:pPr>
        <w:spacing w:after="140"/>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0E1116">
      <w:pPr>
        <w:spacing w:after="140"/>
        <w:jc w:val="both"/>
        <w:rPr>
          <w:rFonts w:asciiTheme="majorHAnsi" w:hAnsiTheme="majorHAnsi" w:cs="Arial"/>
          <w:noProof/>
          <w:sz w:val="24"/>
          <w:szCs w:val="24"/>
          <w:lang w:val="hr-HR"/>
        </w:rPr>
      </w:pPr>
    </w:p>
    <w:p w14:paraId="052EDDAF" w14:textId="47E80288" w:rsidR="00910944" w:rsidRPr="00D143A5" w:rsidRDefault="00910944" w:rsidP="000E1116">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8934578" w14:textId="1FBC708A" w:rsidR="009C6F32" w:rsidRPr="00443A0C" w:rsidRDefault="00910944" w:rsidP="000838B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33397233" w14:textId="77777777" w:rsidR="005B71AD" w:rsidRDefault="005B71AD">
      <w:pPr>
        <w:rPr>
          <w:rFonts w:asciiTheme="majorHAnsi" w:eastAsiaTheme="majorEastAsia" w:hAnsiTheme="majorHAnsi" w:cs="Arial"/>
          <w:b/>
          <w:bCs/>
          <w:noProof/>
          <w:color w:val="365F91" w:themeColor="accent1" w:themeShade="BF"/>
          <w:sz w:val="28"/>
          <w:szCs w:val="28"/>
          <w:lang w:val="hr-HR"/>
        </w:rPr>
      </w:pPr>
      <w:bookmarkStart w:id="7" w:name="_Toc433184733"/>
      <w:bookmarkStart w:id="8" w:name="_Toc16598072"/>
      <w:r>
        <w:rPr>
          <w:noProof/>
        </w:rPr>
        <w:br w:type="page"/>
      </w:r>
    </w:p>
    <w:p w14:paraId="3BD30157" w14:textId="58042CD9" w:rsidR="00814999" w:rsidRPr="00A8521D" w:rsidRDefault="00814999" w:rsidP="00A8521D">
      <w:pPr>
        <w:pStyle w:val="Naslov1"/>
        <w:jc w:val="center"/>
        <w:rPr>
          <w:noProof/>
        </w:rPr>
      </w:pPr>
      <w:r w:rsidRPr="00A8521D">
        <w:rPr>
          <w:noProof/>
        </w:rPr>
        <w:lastRenderedPageBreak/>
        <w:t xml:space="preserve">ANNEX </w:t>
      </w:r>
      <w:r w:rsidR="00982385">
        <w:rPr>
          <w:noProof/>
        </w:rPr>
        <w:t>3</w:t>
      </w:r>
      <w:r w:rsidRPr="00A8521D">
        <w:rPr>
          <w:noProof/>
        </w:rPr>
        <w:t>. I</w:t>
      </w:r>
      <w:r w:rsidR="00E67938">
        <w:rPr>
          <w:noProof/>
        </w:rPr>
        <w:t>nformation on Tenderer Community</w:t>
      </w:r>
      <w:bookmarkEnd w:id="7"/>
      <w:r w:rsidR="005F7E38" w:rsidRPr="00A8521D">
        <w:rPr>
          <w:noProof/>
        </w:rPr>
        <w:t xml:space="preserve"> </w:t>
      </w:r>
      <w:bookmarkEnd w:id="8"/>
    </w:p>
    <w:p w14:paraId="28E73176" w14:textId="77777777" w:rsidR="00814999" w:rsidRPr="00814999" w:rsidRDefault="00814999" w:rsidP="00814999">
      <w:pPr>
        <w:jc w:val="both"/>
        <w:rPr>
          <w:rFonts w:asciiTheme="majorHAnsi" w:hAnsiTheme="majorHAnsi" w:cs="Arial"/>
          <w:sz w:val="24"/>
          <w:szCs w:val="24"/>
        </w:rPr>
      </w:pPr>
    </w:p>
    <w:p w14:paraId="411B9C5D" w14:textId="4950D644"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F80E0D">
        <w:rPr>
          <w:rFonts w:asciiTheme="majorHAnsi" w:hAnsiTheme="majorHAnsi" w:cs="Arial"/>
          <w:noProof/>
          <w:sz w:val="24"/>
          <w:szCs w:val="24"/>
          <w:lang w:val="hr-HR"/>
        </w:rPr>
        <w:t>RECOM d.o.o., Kamenarka 31</w:t>
      </w:r>
      <w:r w:rsidR="00F80E0D" w:rsidRPr="00487BEE">
        <w:rPr>
          <w:rFonts w:asciiTheme="majorHAnsi" w:hAnsiTheme="majorHAnsi" w:cs="Arial"/>
          <w:noProof/>
          <w:sz w:val="24"/>
          <w:szCs w:val="24"/>
          <w:lang w:val="hr-HR"/>
        </w:rPr>
        <w:t xml:space="preserve">, </w:t>
      </w:r>
      <w:r w:rsidR="00F80E0D">
        <w:rPr>
          <w:rFonts w:asciiTheme="majorHAnsi" w:hAnsiTheme="majorHAnsi" w:cs="Arial"/>
          <w:noProof/>
          <w:sz w:val="24"/>
          <w:szCs w:val="24"/>
          <w:lang w:val="hr-HR"/>
        </w:rPr>
        <w:t>10010 Zagreb, Hrvatska</w:t>
      </w:r>
    </w:p>
    <w:p w14:paraId="2F61E546" w14:textId="79D2894C"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1CEA2DE9" w14:textId="2B4869C3" w:rsidR="00AF4A90" w:rsidRPr="00AF4A90" w:rsidRDefault="00AF4A90" w:rsidP="00AF4A90">
      <w:pPr>
        <w:pStyle w:val="Odlomakpopisa"/>
        <w:numPr>
          <w:ilvl w:val="0"/>
          <w:numId w:val="22"/>
        </w:numPr>
        <w:jc w:val="both"/>
        <w:rPr>
          <w:rFonts w:asciiTheme="majorHAnsi" w:hAnsiTheme="majorHAnsi" w:cs="Arial"/>
          <w:noProof/>
          <w:sz w:val="24"/>
          <w:szCs w:val="24"/>
          <w:lang w:val="hr-HR"/>
        </w:rPr>
      </w:pPr>
      <w:r w:rsidRPr="00AF4A90">
        <w:rPr>
          <w:rFonts w:asciiTheme="majorHAnsi" w:hAnsiTheme="majorHAnsi" w:cs="Arial"/>
          <w:noProof/>
          <w:sz w:val="24"/>
          <w:szCs w:val="24"/>
          <w:lang w:val="hr-HR"/>
        </w:rPr>
        <w:t>High Performance Speed ​​Cutter and employee training to work on a High Performance Speed ​​Cutter</w:t>
      </w:r>
    </w:p>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38CE0F7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r w:rsidR="00F80E0D">
        <w:rPr>
          <w:rFonts w:asciiTheme="majorHAnsi" w:hAnsiTheme="majorHAnsi" w:cs="Arial"/>
          <w:sz w:val="24"/>
          <w:szCs w:val="24"/>
        </w:rPr>
        <w:t>....................</w:t>
      </w:r>
    </w:p>
    <w:p w14:paraId="398A88A0" w14:textId="242F11CF" w:rsidR="00F80E0D" w:rsidRPr="00F80E0D" w:rsidRDefault="00814999" w:rsidP="00F80E0D">
      <w:pPr>
        <w:numPr>
          <w:ilvl w:val="0"/>
          <w:numId w:val="3"/>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r w:rsidR="00F80E0D">
        <w:rPr>
          <w:rFonts w:asciiTheme="majorHAnsi" w:hAnsiTheme="majorHAnsi" w:cs="Arial"/>
          <w:sz w:val="24"/>
          <w:szCs w:val="24"/>
        </w:rPr>
        <w:t>.................................</w:t>
      </w:r>
    </w:p>
    <w:p w14:paraId="473B6684" w14:textId="77777777" w:rsidR="00814999" w:rsidRPr="00814999" w:rsidRDefault="00814999" w:rsidP="00F80E0D">
      <w:pPr>
        <w:numPr>
          <w:ilvl w:val="0"/>
          <w:numId w:val="3"/>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1D7D9246" w:rsidR="00814999" w:rsidRPr="00300AA6" w:rsidRDefault="00814999" w:rsidP="00F80E0D">
      <w:pPr>
        <w:numPr>
          <w:ilvl w:val="0"/>
          <w:numId w:val="3"/>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r w:rsidR="00F80E0D">
        <w:rPr>
          <w:rFonts w:asciiTheme="majorHAnsi" w:hAnsiTheme="majorHAnsi" w:cs="Arial"/>
          <w:sz w:val="24"/>
          <w:szCs w:val="24"/>
        </w:rPr>
        <w:t>...................</w:t>
      </w:r>
    </w:p>
    <w:p w14:paraId="0E01AEC4" w14:textId="77777777" w:rsidR="00814999" w:rsidRP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3E82746E" w:rsidR="00814999" w:rsidRP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E-mail address: ...................................................................................................</w:t>
      </w:r>
      <w:r w:rsidR="00A66149">
        <w:rPr>
          <w:rFonts w:asciiTheme="majorHAnsi" w:hAnsiTheme="majorHAnsi" w:cs="Arial"/>
          <w:sz w:val="24"/>
          <w:szCs w:val="24"/>
        </w:rPr>
        <w:t>..</w:t>
      </w:r>
    </w:p>
    <w:p w14:paraId="36D22505" w14:textId="77777777" w:rsidR="00814999" w:rsidRP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27629D3D" w:rsidR="009D1C65" w:rsidRDefault="009D1C65" w:rsidP="00F80E0D">
      <w:pPr>
        <w:numPr>
          <w:ilvl w:val="0"/>
          <w:numId w:val="2"/>
        </w:numPr>
        <w:spacing w:line="360" w:lineRule="auto"/>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r w:rsidR="00A66149">
        <w:rPr>
          <w:rFonts w:asciiTheme="majorHAnsi" w:hAnsiTheme="majorHAnsi" w:cs="Arial"/>
          <w:sz w:val="24"/>
          <w:szCs w:val="24"/>
        </w:rPr>
        <w:t>.......................................</w:t>
      </w:r>
    </w:p>
    <w:p w14:paraId="44CC3017" w14:textId="0DE1F110" w:rsidR="00300AA6" w:rsidRPr="00A66149" w:rsidRDefault="009D1C65" w:rsidP="00A66149">
      <w:pPr>
        <w:numPr>
          <w:ilvl w:val="0"/>
          <w:numId w:val="2"/>
        </w:numPr>
        <w:spacing w:line="360" w:lineRule="auto"/>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r w:rsidR="00A66149">
        <w:rPr>
          <w:rFonts w:asciiTheme="majorHAnsi" w:hAnsiTheme="majorHAnsi" w:cs="Arial"/>
          <w:sz w:val="24"/>
          <w:szCs w:val="24"/>
        </w:rPr>
        <w:t>.............</w:t>
      </w:r>
    </w:p>
    <w:p w14:paraId="59151E9C" w14:textId="2FE9BDAB" w:rsidR="00300AA6" w:rsidRDefault="00300AA6" w:rsidP="00300AA6">
      <w:pPr>
        <w:jc w:val="both"/>
        <w:rPr>
          <w:rFonts w:asciiTheme="majorHAnsi" w:hAnsiTheme="majorHAnsi" w:cs="Arial"/>
          <w:noProof/>
          <w:sz w:val="24"/>
          <w:szCs w:val="24"/>
          <w:lang w:val="hr-HR"/>
        </w:rPr>
      </w:pPr>
      <w:bookmarkStart w:id="9" w:name="_Hlk62449698"/>
      <w:r w:rsidRPr="00300AA6">
        <w:rPr>
          <w:rFonts w:asciiTheme="majorHAnsi" w:hAnsiTheme="majorHAnsi" w:cs="Arial"/>
          <w:noProof/>
          <w:sz w:val="24"/>
          <w:szCs w:val="24"/>
          <w:lang w:val="hr-HR"/>
        </w:rPr>
        <w:t>Tenderer:</w:t>
      </w:r>
    </w:p>
    <w:p w14:paraId="351E0E35" w14:textId="77777777" w:rsidR="00A66149" w:rsidRPr="00D143A5" w:rsidRDefault="00A66149" w:rsidP="00300AA6">
      <w:pPr>
        <w:jc w:val="both"/>
        <w:rPr>
          <w:rFonts w:asciiTheme="majorHAnsi" w:hAnsiTheme="majorHAnsi" w:cs="Arial"/>
          <w:noProof/>
          <w:sz w:val="24"/>
          <w:szCs w:val="24"/>
          <w:lang w:val="hr-HR"/>
        </w:rPr>
      </w:pPr>
    </w:p>
    <w:p w14:paraId="1A4419EB" w14:textId="77777777" w:rsidR="00300AA6" w:rsidRDefault="00300AA6" w:rsidP="00300AA6">
      <w:pPr>
        <w:spacing w:after="0"/>
        <w:jc w:val="both"/>
        <w:rPr>
          <w:rFonts w:asciiTheme="majorHAnsi" w:hAnsiTheme="majorHAnsi" w:cs="Arial"/>
          <w:noProof/>
          <w:sz w:val="24"/>
          <w:szCs w:val="24"/>
          <w:lang w:val="hr-HR"/>
        </w:rPr>
      </w:pPr>
      <w:bookmarkStart w:id="10"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9"/>
      <w:bookmarkEnd w:id="10"/>
    </w:p>
    <w:p w14:paraId="777DD805" w14:textId="73DDF284" w:rsidR="00814999" w:rsidRPr="00A8521D" w:rsidRDefault="00814999" w:rsidP="00A8521D">
      <w:pPr>
        <w:pStyle w:val="Naslov1"/>
        <w:jc w:val="center"/>
        <w:rPr>
          <w:noProof/>
        </w:rPr>
      </w:pPr>
      <w:bookmarkStart w:id="11" w:name="_Toc433184734"/>
      <w:bookmarkStart w:id="12"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1"/>
      <w:r w:rsidR="00E36B63" w:rsidRPr="00A8521D">
        <w:rPr>
          <w:noProof/>
        </w:rPr>
        <w:t xml:space="preserve"> </w:t>
      </w:r>
      <w:bookmarkEnd w:id="12"/>
    </w:p>
    <w:p w14:paraId="31D54163" w14:textId="77777777" w:rsidR="00814999" w:rsidRPr="00814999" w:rsidRDefault="00814999" w:rsidP="00814999">
      <w:pPr>
        <w:rPr>
          <w:rFonts w:asciiTheme="majorHAnsi" w:hAnsiTheme="majorHAnsi"/>
        </w:rPr>
      </w:pPr>
    </w:p>
    <w:p w14:paraId="1DB5EE23" w14:textId="5E1F666A" w:rsidR="005F7E38" w:rsidRPr="00860B12" w:rsidRDefault="00814999" w:rsidP="006000CF">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205319">
        <w:rPr>
          <w:rFonts w:asciiTheme="majorHAnsi" w:hAnsiTheme="majorHAnsi" w:cs="Arial"/>
          <w:noProof/>
          <w:sz w:val="24"/>
          <w:szCs w:val="24"/>
          <w:lang w:val="hr-HR"/>
        </w:rPr>
        <w:t>RECOM d.o.o., Kamenarka 31</w:t>
      </w:r>
      <w:r w:rsidR="00205319" w:rsidRPr="00487BEE">
        <w:rPr>
          <w:rFonts w:asciiTheme="majorHAnsi" w:hAnsiTheme="majorHAnsi" w:cs="Arial"/>
          <w:noProof/>
          <w:sz w:val="24"/>
          <w:szCs w:val="24"/>
          <w:lang w:val="hr-HR"/>
        </w:rPr>
        <w:t xml:space="preserve">, </w:t>
      </w:r>
      <w:r w:rsidR="00205319">
        <w:rPr>
          <w:rFonts w:asciiTheme="majorHAnsi" w:hAnsiTheme="majorHAnsi" w:cs="Arial"/>
          <w:noProof/>
          <w:sz w:val="24"/>
          <w:szCs w:val="24"/>
          <w:lang w:val="hr-HR"/>
        </w:rPr>
        <w:t>10010 Zagreb, Hrvatska</w:t>
      </w:r>
    </w:p>
    <w:p w14:paraId="677D650B" w14:textId="30FF602C"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606EDBFF" w14:textId="77777777" w:rsidR="00AF4A90" w:rsidRPr="00AF4A90" w:rsidRDefault="00AF4A90" w:rsidP="00937FA3">
      <w:pPr>
        <w:pStyle w:val="Odlomakpopisa"/>
        <w:numPr>
          <w:ilvl w:val="0"/>
          <w:numId w:val="23"/>
        </w:numPr>
        <w:spacing w:line="360" w:lineRule="auto"/>
        <w:jc w:val="both"/>
        <w:rPr>
          <w:rFonts w:asciiTheme="majorHAnsi" w:hAnsiTheme="majorHAnsi" w:cs="Arial"/>
          <w:noProof/>
          <w:sz w:val="24"/>
          <w:szCs w:val="24"/>
          <w:lang w:val="hr-HR"/>
        </w:rPr>
      </w:pPr>
      <w:r w:rsidRPr="00AF4A90">
        <w:rPr>
          <w:rFonts w:asciiTheme="majorHAnsi" w:hAnsiTheme="majorHAnsi" w:cs="Arial"/>
          <w:noProof/>
          <w:sz w:val="24"/>
          <w:szCs w:val="24"/>
          <w:lang w:val="hr-HR"/>
        </w:rPr>
        <w:t>High Performance Speed Cutter and employee training to work on a High Performance Speed Cutter</w:t>
      </w:r>
    </w:p>
    <w:p w14:paraId="58A39801" w14:textId="74B1B4B8"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205319">
      <w:pPr>
        <w:numPr>
          <w:ilvl w:val="0"/>
          <w:numId w:val="4"/>
        </w:numPr>
        <w:spacing w:line="360" w:lineRule="auto"/>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205319">
      <w:pPr>
        <w:numPr>
          <w:ilvl w:val="0"/>
          <w:numId w:val="4"/>
        </w:numPr>
        <w:spacing w:line="360" w:lineRule="auto"/>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431FD9EA" w:rsid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37F7CCBC" w14:textId="77777777" w:rsidR="00205319" w:rsidRPr="00814999" w:rsidRDefault="00205319" w:rsidP="00814999">
      <w:pPr>
        <w:spacing w:line="360" w:lineRule="auto"/>
        <w:contextualSpacing/>
        <w:rPr>
          <w:rFonts w:asciiTheme="majorHAnsi" w:hAnsiTheme="majorHAnsi" w:cs="Arial"/>
          <w:sz w:val="24"/>
          <w:szCs w:val="24"/>
        </w:rPr>
      </w:pP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Naslov1"/>
        <w:jc w:val="center"/>
        <w:rPr>
          <w:noProof/>
        </w:rPr>
      </w:pPr>
      <w:bookmarkStart w:id="13" w:name="_Toc420663549"/>
      <w:bookmarkStart w:id="14"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3"/>
      <w:bookmarkEnd w:id="14"/>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20A05121" w:rsidR="00AE5FAB" w:rsidRPr="00D143A5"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427C6467" w14:textId="06AF53FA" w:rsidR="007701BA" w:rsidRDefault="007701BA" w:rsidP="001B5B8E">
      <w:pPr>
        <w:pStyle w:val="Odlomakpopisa"/>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Odlomakpopisa"/>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Odlomakpopisa"/>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Odlomakpopisa"/>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lastRenderedPageBreak/>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Naslov1"/>
        <w:jc w:val="center"/>
        <w:rPr>
          <w:noProof/>
        </w:rPr>
      </w:pPr>
      <w:bookmarkStart w:id="15" w:name="_Toc420663550"/>
      <w:bookmarkStart w:id="16"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5"/>
      <w:bookmarkEnd w:id="16"/>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Odlomakpopisa"/>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F6A3715" w14:textId="61EEC795" w:rsidR="0002103A" w:rsidRPr="0002103A" w:rsidRDefault="0002103A" w:rsidP="003B35E9">
      <w:pPr>
        <w:pStyle w:val="Naslov1"/>
        <w:jc w:val="center"/>
        <w:rPr>
          <w:noProof/>
        </w:rPr>
      </w:pPr>
      <w:bookmarkStart w:id="17" w:name="_Toc420663551"/>
      <w:bookmarkStart w:id="18" w:name="_Toc16598077"/>
      <w:r>
        <w:rPr>
          <w:noProof/>
        </w:rPr>
        <w:lastRenderedPageBreak/>
        <w:t>ANNEX</w:t>
      </w:r>
      <w:r w:rsidR="00AA5019" w:rsidRPr="00D143A5">
        <w:rPr>
          <w:noProof/>
        </w:rPr>
        <w:t xml:space="preserve"> </w:t>
      </w:r>
      <w:r w:rsidR="00982385">
        <w:rPr>
          <w:noProof/>
        </w:rPr>
        <w:t>7</w:t>
      </w:r>
      <w:r w:rsidR="00AA5019" w:rsidRPr="00D143A5">
        <w:rPr>
          <w:noProof/>
        </w:rPr>
        <w:t xml:space="preserve">. </w:t>
      </w:r>
      <w:bookmarkEnd w:id="17"/>
      <w:bookmarkEnd w:id="18"/>
      <w:r w:rsidR="00F224D1" w:rsidRPr="00F224D1">
        <w:rPr>
          <w:noProof/>
        </w:rPr>
        <w:t>Conflict of Interest Absence Statement</w:t>
      </w:r>
    </w:p>
    <w:p w14:paraId="364C82A3" w14:textId="77777777" w:rsidR="003B35E9" w:rsidRDefault="003B35E9" w:rsidP="00F224D1">
      <w:pPr>
        <w:jc w:val="both"/>
        <w:rPr>
          <w:rFonts w:asciiTheme="majorHAnsi" w:hAnsiTheme="majorHAnsi" w:cs="Arial"/>
          <w:noProof/>
          <w:sz w:val="24"/>
          <w:szCs w:val="24"/>
          <w:lang w:val="hr-HR"/>
        </w:rPr>
      </w:pPr>
    </w:p>
    <w:p w14:paraId="5D2BE74F" w14:textId="6A616AD6"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7855B93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0BAF1B98"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2079FF64" w14:textId="19D5CFFC" w:rsidR="00DE234A"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366CA45" w14:textId="570CC8A3"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96A6B1E"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58A0B32B" w14:textId="303C7A76" w:rsidR="009D1C6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07DAD07E" w14:textId="77777777" w:rsidR="003B35E9" w:rsidRDefault="003B35E9" w:rsidP="00F224D1">
      <w:pPr>
        <w:jc w:val="both"/>
        <w:rPr>
          <w:rFonts w:asciiTheme="majorHAnsi" w:hAnsiTheme="majorHAnsi" w:cs="Arial"/>
          <w:noProof/>
          <w:sz w:val="24"/>
          <w:szCs w:val="24"/>
          <w:lang w:val="hr-HR"/>
        </w:rPr>
      </w:pPr>
    </w:p>
    <w:p w14:paraId="6FBDD4E3" w14:textId="77777777" w:rsidR="003B35E9" w:rsidRDefault="007E77C6" w:rsidP="009D1C65">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 neither the</w:t>
      </w:r>
      <w:r w:rsidR="00BE1990">
        <w:rPr>
          <w:rFonts w:asciiTheme="majorHAnsi" w:hAnsiTheme="majorHAnsi" w:cs="Arial"/>
          <w:noProof/>
          <w:sz w:val="24"/>
          <w:szCs w:val="24"/>
          <w:lang w:val="hr-HR"/>
        </w:rPr>
        <w:t xml:space="preserve"> responsible persons</w:t>
      </w:r>
      <w:r w:rsidRPr="007E77C6">
        <w:rPr>
          <w:rFonts w:asciiTheme="majorHAnsi" w:hAnsiTheme="majorHAnsi" w:cs="Arial"/>
          <w:noProof/>
          <w:sz w:val="24"/>
          <w:szCs w:val="24"/>
          <w:lang w:val="hr-HR"/>
        </w:rPr>
        <w:t xml:space="preserve"> </w:t>
      </w:r>
      <w:r w:rsidR="00BE1990" w:rsidRPr="00E30F9C">
        <w:rPr>
          <w:rFonts w:ascii="Cambria" w:hAnsi="Cambria" w:cs="Arial"/>
          <w:noProof/>
          <w:sz w:val="24"/>
          <w:szCs w:val="24"/>
          <w:lang w:val="hr-HR"/>
        </w:rPr>
        <w:t>within the company nor the company's owners nor the company itself are in a conflict of interest with the Procurer</w:t>
      </w:r>
      <w:r w:rsidRPr="007E77C6">
        <w:rPr>
          <w:rFonts w:asciiTheme="majorHAnsi" w:hAnsiTheme="majorHAnsi" w:cs="Arial"/>
          <w:noProof/>
          <w:sz w:val="24"/>
          <w:szCs w:val="24"/>
          <w:lang w:val="hr-HR"/>
        </w:rPr>
        <w:t>, its owners, its members of the administrative, management or supervisory body, members of the expert procurement committee and persons involved in the implementation of this procurement procedure or may affect the outcome of this procedure with the</w:t>
      </w:r>
      <w:r w:rsidR="00BE1990">
        <w:rPr>
          <w:rFonts w:asciiTheme="majorHAnsi" w:hAnsiTheme="majorHAnsi" w:cs="Arial"/>
          <w:noProof/>
          <w:sz w:val="24"/>
          <w:szCs w:val="24"/>
          <w:lang w:val="hr-HR"/>
        </w:rPr>
        <w:t xml:space="preserv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 xml:space="preserve"> or the procurement service providers acting on behalf of the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w:t>
      </w:r>
    </w:p>
    <w:p w14:paraId="10E0B86C" w14:textId="26521E99" w:rsidR="007C3626" w:rsidRDefault="00BE1990" w:rsidP="009D1C65">
      <w:pPr>
        <w:jc w:val="both"/>
        <w:rPr>
          <w:rFonts w:asciiTheme="majorHAnsi" w:hAnsiTheme="majorHAnsi" w:cs="Arial"/>
          <w:noProof/>
          <w:sz w:val="24"/>
          <w:szCs w:val="24"/>
          <w:lang w:val="hr-HR"/>
        </w:rPr>
      </w:pPr>
      <w:r w:rsidRPr="00BE1990">
        <w:rPr>
          <w:rFonts w:asciiTheme="majorHAnsi" w:hAnsiTheme="majorHAnsi" w:cs="Arial"/>
          <w:noProof/>
          <w:sz w:val="24"/>
          <w:szCs w:val="24"/>
          <w:lang w:val="hr-HR"/>
        </w:rPr>
        <w:t xml:space="preserve">Under material and criminal liability, we declare that </w:t>
      </w:r>
      <w:r w:rsidRPr="009071C0">
        <w:rPr>
          <w:rFonts w:asciiTheme="majorHAnsi" w:hAnsiTheme="majorHAnsi" w:cs="Arial"/>
          <w:b/>
          <w:bCs/>
          <w:noProof/>
          <w:sz w:val="24"/>
          <w:szCs w:val="24"/>
          <w:lang w:val="hr-HR"/>
        </w:rPr>
        <w:t>we are not in a conflict of interest</w:t>
      </w:r>
      <w:r w:rsidRPr="00BE1990">
        <w:rPr>
          <w:rFonts w:asciiTheme="majorHAnsi" w:hAnsiTheme="majorHAnsi" w:cs="Arial"/>
          <w:noProof/>
          <w:sz w:val="24"/>
          <w:szCs w:val="24"/>
          <w:lang w:val="hr-HR"/>
        </w:rPr>
        <w:t xml:space="preserve"> under item 1.2. Calls for tenders, as well as according to Annex 4 of the Rules on the implementation of procurement procedures for non</w:t>
      </w:r>
      <w:r w:rsidR="009071C0">
        <w:rPr>
          <w:rFonts w:asciiTheme="majorHAnsi" w:hAnsiTheme="majorHAnsi" w:cs="Arial"/>
          <w:noProof/>
          <w:sz w:val="24"/>
          <w:szCs w:val="24"/>
          <w:lang w:val="hr-HR"/>
        </w:rPr>
        <w:t>-obligors</w:t>
      </w:r>
      <w:r w:rsidRPr="00BE1990">
        <w:rPr>
          <w:rFonts w:asciiTheme="majorHAnsi" w:hAnsiTheme="majorHAnsi" w:cs="Arial"/>
          <w:noProof/>
          <w:sz w:val="24"/>
          <w:szCs w:val="24"/>
          <w:lang w:val="hr-HR"/>
        </w:rPr>
        <w:t xml:space="preserve"> of the </w:t>
      </w:r>
      <w:r w:rsidR="0024533B">
        <w:rPr>
          <w:rFonts w:asciiTheme="majorHAnsi" w:hAnsiTheme="majorHAnsi" w:cs="Arial"/>
          <w:noProof/>
          <w:sz w:val="24"/>
          <w:szCs w:val="24"/>
          <w:lang w:val="hr-HR"/>
        </w:rPr>
        <w:t>Croatian Public Procurement Law</w:t>
      </w:r>
      <w:r w:rsidRPr="00BE1990">
        <w:rPr>
          <w:rFonts w:asciiTheme="majorHAnsi" w:hAnsiTheme="majorHAnsi" w:cs="Arial"/>
          <w:noProof/>
          <w:sz w:val="24"/>
          <w:szCs w:val="24"/>
          <w:lang w:val="hr-HR"/>
        </w:rPr>
        <w:t xml:space="preserve"> Calls for "Strengthening the competitiveness of enterprises by investing in digital and green transition" (reference number KK.11.1.1.01).</w:t>
      </w:r>
    </w:p>
    <w:p w14:paraId="376C9D3D" w14:textId="77777777" w:rsidR="006634EC" w:rsidRDefault="006634EC" w:rsidP="009D1C65">
      <w:pPr>
        <w:jc w:val="both"/>
        <w:rPr>
          <w:rFonts w:asciiTheme="majorHAnsi" w:hAnsiTheme="majorHAnsi" w:cs="Arial"/>
          <w:noProof/>
          <w:sz w:val="24"/>
          <w:szCs w:val="24"/>
          <w:lang w:val="hr-HR"/>
        </w:rPr>
      </w:pPr>
    </w:p>
    <w:p w14:paraId="6476C107" w14:textId="3A98B9D5" w:rsidR="00DE234A" w:rsidRDefault="00F224D1" w:rsidP="006634EC">
      <w:p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101DFE91" w14:textId="77777777" w:rsidR="00AA615A" w:rsidRDefault="00AA615A" w:rsidP="006634EC">
      <w:pPr>
        <w:spacing w:line="360" w:lineRule="auto"/>
        <w:jc w:val="both"/>
        <w:rPr>
          <w:rFonts w:asciiTheme="majorHAnsi" w:hAnsiTheme="majorHAnsi" w:cs="Arial"/>
          <w:noProof/>
          <w:sz w:val="24"/>
          <w:szCs w:val="24"/>
          <w:lang w:val="hr-HR"/>
        </w:rPr>
      </w:pPr>
    </w:p>
    <w:p w14:paraId="5B3217F6" w14:textId="03476192"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BCE25C4"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1E8BA22D" w14:textId="77777777" w:rsidR="00F224D1" w:rsidRPr="00D143A5" w:rsidRDefault="00F224D1" w:rsidP="00F224D1">
      <w:pPr>
        <w:spacing w:after="0"/>
        <w:jc w:val="both"/>
        <w:rPr>
          <w:rFonts w:asciiTheme="majorHAnsi" w:hAnsiTheme="majorHAnsi" w:cs="Arial"/>
          <w:noProof/>
          <w:sz w:val="24"/>
          <w:szCs w:val="24"/>
          <w:lang w:val="hr-HR"/>
        </w:rPr>
      </w:pPr>
    </w:p>
    <w:p w14:paraId="6DD967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E7A98" w14:textId="0A6952EA" w:rsidR="00AA5019" w:rsidRDefault="00F224D1" w:rsidP="009D1C65">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AC7048" w14:textId="5AFA7AFD" w:rsidR="00AA5019" w:rsidRPr="00D143A5" w:rsidRDefault="00A84322" w:rsidP="001A41C0">
      <w:pPr>
        <w:pStyle w:val="Naslov1"/>
        <w:jc w:val="center"/>
        <w:rPr>
          <w:noProof/>
        </w:rPr>
      </w:pPr>
      <w:bookmarkStart w:id="19" w:name="_Toc420663552"/>
      <w:bookmarkStart w:id="20" w:name="_Toc16598078"/>
      <w:r>
        <w:rPr>
          <w:noProof/>
        </w:rPr>
        <w:lastRenderedPageBreak/>
        <w:t>ANNEX</w:t>
      </w:r>
      <w:r w:rsidR="00AA5019" w:rsidRPr="00D143A5">
        <w:rPr>
          <w:noProof/>
        </w:rPr>
        <w:t xml:space="preserve"> </w:t>
      </w:r>
      <w:r w:rsidR="00982385">
        <w:rPr>
          <w:noProof/>
        </w:rPr>
        <w:t>8</w:t>
      </w:r>
      <w:r w:rsidR="00AA5019" w:rsidRPr="00D143A5">
        <w:rPr>
          <w:noProof/>
        </w:rPr>
        <w:t xml:space="preserve">. </w:t>
      </w:r>
      <w:bookmarkEnd w:id="19"/>
      <w:bookmarkEnd w:id="20"/>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760A0E31" w14:textId="461CC4BE" w:rsidR="003C4A51"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xml:space="preserve">, we declare that we have at our disposal at least one person who will perform the setup and installation of the </w:t>
      </w:r>
      <w:r w:rsidR="00937FA3" w:rsidRPr="00937FA3">
        <w:rPr>
          <w:rFonts w:asciiTheme="majorHAnsi" w:hAnsiTheme="majorHAnsi" w:cs="Arial"/>
          <w:noProof/>
          <w:sz w:val="24"/>
          <w:szCs w:val="24"/>
          <w:lang w:val="hr-HR"/>
        </w:rPr>
        <w:t>High Performance Speed Cutter</w:t>
      </w:r>
      <w:r w:rsidR="00937FA3">
        <w:rPr>
          <w:rFonts w:asciiTheme="majorHAnsi" w:hAnsiTheme="majorHAnsi" w:cs="Arial"/>
          <w:noProof/>
          <w:sz w:val="24"/>
          <w:szCs w:val="24"/>
          <w:lang w:val="hr-HR"/>
        </w:rPr>
        <w:t xml:space="preserve">. </w:t>
      </w: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ACF52A7" w14:textId="77777777" w:rsidR="003C4A51" w:rsidRDefault="003C4A51" w:rsidP="003C4A51">
      <w:pPr>
        <w:jc w:val="both"/>
        <w:rPr>
          <w:rFonts w:asciiTheme="majorHAnsi" w:hAnsiTheme="majorHAnsi" w:cs="Arial"/>
          <w:noProof/>
          <w:sz w:val="24"/>
          <w:szCs w:val="24"/>
          <w:lang w:val="hr-HR"/>
        </w:rPr>
      </w:pPr>
    </w:p>
    <w:p w14:paraId="26E54DBE" w14:textId="624D8E4F" w:rsidR="00AA615A" w:rsidRDefault="003C4A51" w:rsidP="003C4A5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45957D9" w14:textId="77777777" w:rsidR="00AA615A" w:rsidRPr="00D143A5" w:rsidRDefault="00AA615A" w:rsidP="003C4A51">
      <w:pPr>
        <w:jc w:val="both"/>
        <w:rPr>
          <w:rFonts w:asciiTheme="majorHAnsi" w:hAnsiTheme="majorHAnsi" w:cs="Arial"/>
          <w:noProof/>
          <w:sz w:val="24"/>
          <w:szCs w:val="24"/>
          <w:lang w:val="hr-HR"/>
        </w:rPr>
      </w:pPr>
    </w:p>
    <w:p w14:paraId="44486E62" w14:textId="77777777" w:rsidR="003C4A51" w:rsidRPr="00D143A5" w:rsidRDefault="003C4A51" w:rsidP="003C4A51">
      <w:pPr>
        <w:spacing w:after="0"/>
        <w:jc w:val="both"/>
        <w:rPr>
          <w:rFonts w:asciiTheme="majorHAnsi" w:hAnsiTheme="majorHAnsi" w:cs="Arial"/>
          <w:noProof/>
          <w:sz w:val="24"/>
          <w:szCs w:val="24"/>
          <w:lang w:val="hr-HR"/>
        </w:rPr>
      </w:pPr>
    </w:p>
    <w:p w14:paraId="29BF8357"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1E5D00" w14:textId="77777777" w:rsidR="003C4A51" w:rsidRPr="00D143A5"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2EE28BEA" w14:textId="77777777" w:rsidR="003C4A51" w:rsidRPr="00D143A5" w:rsidRDefault="003C4A51" w:rsidP="003C4A51">
      <w:pPr>
        <w:spacing w:after="0"/>
        <w:jc w:val="both"/>
        <w:rPr>
          <w:rFonts w:asciiTheme="majorHAnsi" w:hAnsiTheme="majorHAnsi" w:cs="Arial"/>
          <w:noProof/>
          <w:sz w:val="24"/>
          <w:szCs w:val="24"/>
          <w:lang w:val="hr-HR"/>
        </w:rPr>
      </w:pPr>
    </w:p>
    <w:p w14:paraId="441E4B5A"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93D9023" w14:textId="77777777" w:rsidR="003C4A51"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6B0DE175" w:rsidR="00BD74D3" w:rsidRPr="00D143A5" w:rsidRDefault="00F505EF" w:rsidP="00BD74D3">
      <w:pPr>
        <w:pStyle w:val="Naslov1"/>
        <w:jc w:val="center"/>
        <w:rPr>
          <w:noProof/>
        </w:rPr>
      </w:pPr>
      <w:bookmarkStart w:id="21" w:name="_Toc16598079"/>
      <w:r>
        <w:rPr>
          <w:noProof/>
        </w:rPr>
        <w:lastRenderedPageBreak/>
        <w:t>ANNEX</w:t>
      </w:r>
      <w:r w:rsidR="00BD74D3" w:rsidRPr="00D143A5">
        <w:rPr>
          <w:noProof/>
        </w:rPr>
        <w:t xml:space="preserve"> </w:t>
      </w:r>
      <w:r w:rsidR="00982385">
        <w:rPr>
          <w:noProof/>
        </w:rPr>
        <w:t>9</w:t>
      </w:r>
      <w:r w:rsidR="00BD74D3" w:rsidRPr="00D143A5">
        <w:rPr>
          <w:noProof/>
        </w:rPr>
        <w:t xml:space="preserve">. </w:t>
      </w:r>
      <w:bookmarkEnd w:id="21"/>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32945A9B" w14:textId="028BEFEF" w:rsidR="00E71E37"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671C470A" w14:textId="6DC8EACE"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training in the use of the</w:t>
      </w:r>
      <w:r w:rsidR="00AA615A">
        <w:rPr>
          <w:rFonts w:asciiTheme="majorHAnsi" w:hAnsiTheme="majorHAnsi" w:cs="Arial"/>
          <w:noProof/>
          <w:sz w:val="24"/>
          <w:szCs w:val="24"/>
          <w:lang w:val="hr-HR"/>
        </w:rPr>
        <w:t xml:space="preserve"> </w:t>
      </w:r>
      <w:r w:rsidR="00937FA3" w:rsidRPr="00937FA3">
        <w:rPr>
          <w:rFonts w:asciiTheme="majorHAnsi" w:hAnsiTheme="majorHAnsi" w:cs="Arial"/>
          <w:noProof/>
          <w:sz w:val="24"/>
          <w:szCs w:val="24"/>
          <w:lang w:val="hr-HR"/>
        </w:rPr>
        <w:t>High Performance Speed Cutter</w:t>
      </w:r>
      <w:r w:rsidR="00AA615A">
        <w:rPr>
          <w:rFonts w:asciiTheme="majorHAnsi" w:hAnsiTheme="majorHAnsi" w:cs="Arial"/>
          <w:noProof/>
          <w:sz w:val="24"/>
          <w:szCs w:val="24"/>
          <w:lang w:val="hr-HR"/>
        </w:rPr>
        <w:t xml:space="preserve">. </w:t>
      </w: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42DE32A2" w14:textId="77777777" w:rsidR="003C4A51" w:rsidRPr="009C6F32" w:rsidRDefault="003C4A51" w:rsidP="003C4A51">
      <w:pPr>
        <w:jc w:val="both"/>
        <w:rPr>
          <w:rFonts w:asciiTheme="majorHAnsi" w:hAnsiTheme="majorHAnsi" w:cs="Arial"/>
          <w:noProof/>
          <w:sz w:val="24"/>
          <w:szCs w:val="24"/>
          <w:lang w:val="hr-HR"/>
        </w:rPr>
      </w:pPr>
    </w:p>
    <w:p w14:paraId="61494F2F" w14:textId="77777777" w:rsidR="003C4A51" w:rsidRPr="009C6F32" w:rsidRDefault="003C4A51" w:rsidP="003C4A5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546FB236" w14:textId="77777777" w:rsidR="003C4A51" w:rsidRPr="009C6F32" w:rsidRDefault="003C4A51" w:rsidP="003C4A51">
      <w:pPr>
        <w:jc w:val="both"/>
        <w:rPr>
          <w:rFonts w:asciiTheme="majorHAnsi" w:hAnsiTheme="majorHAnsi" w:cs="Arial"/>
          <w:noProof/>
          <w:sz w:val="24"/>
          <w:szCs w:val="24"/>
          <w:lang w:val="hr-HR"/>
        </w:rPr>
      </w:pPr>
    </w:p>
    <w:p w14:paraId="5C14B049"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0BBC53A" w14:textId="77777777" w:rsidR="003C4A51"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E55C540" w14:textId="77777777" w:rsidR="003C4A51" w:rsidRPr="00F224D1" w:rsidRDefault="003C4A51" w:rsidP="003C4A51">
      <w:pPr>
        <w:spacing w:after="0"/>
        <w:rPr>
          <w:rFonts w:asciiTheme="majorHAnsi" w:hAnsiTheme="majorHAnsi" w:cs="Arial"/>
          <w:i/>
          <w:noProof/>
          <w:sz w:val="20"/>
          <w:szCs w:val="20"/>
          <w:lang w:val="hr-HR"/>
        </w:rPr>
      </w:pPr>
    </w:p>
    <w:p w14:paraId="6B7D2CCC"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23777465" w:rsidR="00E71E37" w:rsidRPr="00F4698D"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5BFDE" w14:textId="77777777" w:rsidR="00B52D05" w:rsidRDefault="00B52D05" w:rsidP="00AA5019">
      <w:pPr>
        <w:spacing w:after="0" w:line="240" w:lineRule="auto"/>
      </w:pPr>
      <w:r>
        <w:separator/>
      </w:r>
    </w:p>
  </w:endnote>
  <w:endnote w:type="continuationSeparator" w:id="0">
    <w:p w14:paraId="631E5343" w14:textId="77777777" w:rsidR="00B52D05" w:rsidRDefault="00B52D05"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326060"/>
      <w:docPartObj>
        <w:docPartGallery w:val="Page Numbers (Bottom of Page)"/>
        <w:docPartUnique/>
      </w:docPartObj>
    </w:sdtPr>
    <w:sdtEndPr>
      <w:rPr>
        <w:noProof/>
      </w:rPr>
    </w:sdtEndPr>
    <w:sdtContent>
      <w:p w14:paraId="46BEED1D" w14:textId="5328A237" w:rsidR="004D2848" w:rsidRDefault="004D2848">
        <w:pPr>
          <w:pStyle w:val="Podnoje"/>
          <w:jc w:val="right"/>
        </w:pPr>
        <w:r>
          <w:fldChar w:fldCharType="begin"/>
        </w:r>
        <w:r>
          <w:instrText xml:space="preserve"> PAGE   \* MERGEFORMAT </w:instrText>
        </w:r>
        <w:r>
          <w:fldChar w:fldCharType="separate"/>
        </w:r>
        <w:r>
          <w:rPr>
            <w:noProof/>
          </w:rPr>
          <w:t>2</w:t>
        </w:r>
        <w:r>
          <w:rPr>
            <w:noProof/>
          </w:rPr>
          <w:fldChar w:fldCharType="end"/>
        </w:r>
      </w:p>
    </w:sdtContent>
  </w:sdt>
  <w:p w14:paraId="52AF4D8E" w14:textId="77777777" w:rsidR="00677030" w:rsidRPr="00B8439A" w:rsidRDefault="00677030" w:rsidP="00FD1F50">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014E" w14:textId="77777777" w:rsidR="00B52D05" w:rsidRDefault="00B52D05" w:rsidP="00AA5019">
      <w:pPr>
        <w:spacing w:after="0" w:line="240" w:lineRule="auto"/>
      </w:pPr>
      <w:r>
        <w:separator/>
      </w:r>
    </w:p>
  </w:footnote>
  <w:footnote w:type="continuationSeparator" w:id="0">
    <w:p w14:paraId="3CC9ACDA" w14:textId="77777777" w:rsidR="00B52D05" w:rsidRDefault="00B52D05" w:rsidP="00AA5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Zaglavlje"/>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FA0606"/>
    <w:multiLevelType w:val="hybridMultilevel"/>
    <w:tmpl w:val="9C586B34"/>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E2CD9"/>
    <w:multiLevelType w:val="hybridMultilevel"/>
    <w:tmpl w:val="992E2400"/>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998069F"/>
    <w:multiLevelType w:val="hybridMultilevel"/>
    <w:tmpl w:val="FDF0A430"/>
    <w:lvl w:ilvl="0" w:tplc="041A0001">
      <w:start w:val="1"/>
      <w:numFmt w:val="bullet"/>
      <w:lvlText w:val=""/>
      <w:lvlJc w:val="left"/>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754679FE">
      <w:numFmt w:val="bullet"/>
      <w:lvlText w:val="•"/>
      <w:lvlJc w:val="left"/>
      <w:pPr>
        <w:ind w:left="2880" w:hanging="360"/>
      </w:pPr>
      <w:rPr>
        <w:rFonts w:ascii="Cambria" w:eastAsiaTheme="minorEastAsia" w:hAnsi="Cambria" w:cstheme="minorBidi"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EEF37B6"/>
    <w:multiLevelType w:val="hybridMultilevel"/>
    <w:tmpl w:val="113C73E0"/>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22" w15:restartNumberingAfterBreak="0">
    <w:nsid w:val="7C047300"/>
    <w:multiLevelType w:val="hybridMultilevel"/>
    <w:tmpl w:val="4C40AA16"/>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20"/>
  </w:num>
  <w:num w:numId="2">
    <w:abstractNumId w:val="0"/>
  </w:num>
  <w:num w:numId="3">
    <w:abstractNumId w:val="17"/>
  </w:num>
  <w:num w:numId="4">
    <w:abstractNumId w:val="16"/>
  </w:num>
  <w:num w:numId="5">
    <w:abstractNumId w:val="7"/>
  </w:num>
  <w:num w:numId="6">
    <w:abstractNumId w:val="13"/>
  </w:num>
  <w:num w:numId="7">
    <w:abstractNumId w:val="21"/>
  </w:num>
  <w:num w:numId="8">
    <w:abstractNumId w:val="14"/>
  </w:num>
  <w:num w:numId="9">
    <w:abstractNumId w:val="18"/>
  </w:num>
  <w:num w:numId="10">
    <w:abstractNumId w:val="8"/>
  </w:num>
  <w:num w:numId="11">
    <w:abstractNumId w:val="11"/>
  </w:num>
  <w:num w:numId="12">
    <w:abstractNumId w:val="19"/>
  </w:num>
  <w:num w:numId="13">
    <w:abstractNumId w:val="4"/>
  </w:num>
  <w:num w:numId="14">
    <w:abstractNumId w:val="12"/>
  </w:num>
  <w:num w:numId="15">
    <w:abstractNumId w:val="10"/>
  </w:num>
  <w:num w:numId="16">
    <w:abstractNumId w:val="1"/>
  </w:num>
  <w:num w:numId="17">
    <w:abstractNumId w:val="3"/>
  </w:num>
  <w:num w:numId="18">
    <w:abstractNumId w:val="22"/>
  </w:num>
  <w:num w:numId="19">
    <w:abstractNumId w:val="9"/>
  </w:num>
  <w:num w:numId="20">
    <w:abstractNumId w:val="2"/>
  </w:num>
  <w:num w:numId="21">
    <w:abstractNumId w:val="6"/>
  </w:num>
  <w:num w:numId="22">
    <w:abstractNumId w:val="15"/>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6044"/>
    <w:rsid w:val="000A6CE3"/>
    <w:rsid w:val="000B23DB"/>
    <w:rsid w:val="000B4B67"/>
    <w:rsid w:val="000B7740"/>
    <w:rsid w:val="000C6362"/>
    <w:rsid w:val="000D59EA"/>
    <w:rsid w:val="000E05C6"/>
    <w:rsid w:val="000E1116"/>
    <w:rsid w:val="000E6985"/>
    <w:rsid w:val="000F060F"/>
    <w:rsid w:val="000F1709"/>
    <w:rsid w:val="000F61FE"/>
    <w:rsid w:val="001031D2"/>
    <w:rsid w:val="00104252"/>
    <w:rsid w:val="00105A5D"/>
    <w:rsid w:val="0010733D"/>
    <w:rsid w:val="00112A9C"/>
    <w:rsid w:val="00117CCD"/>
    <w:rsid w:val="0012449E"/>
    <w:rsid w:val="00134B7E"/>
    <w:rsid w:val="001407E1"/>
    <w:rsid w:val="00143945"/>
    <w:rsid w:val="001464F5"/>
    <w:rsid w:val="00146943"/>
    <w:rsid w:val="00150B66"/>
    <w:rsid w:val="00150B90"/>
    <w:rsid w:val="001538DC"/>
    <w:rsid w:val="00160E45"/>
    <w:rsid w:val="0017002D"/>
    <w:rsid w:val="0017177F"/>
    <w:rsid w:val="001765FA"/>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D50EA"/>
    <w:rsid w:val="001D5D76"/>
    <w:rsid w:val="001E0786"/>
    <w:rsid w:val="001E0941"/>
    <w:rsid w:val="001E21B3"/>
    <w:rsid w:val="001F23F9"/>
    <w:rsid w:val="001F354A"/>
    <w:rsid w:val="001F5507"/>
    <w:rsid w:val="001F6156"/>
    <w:rsid w:val="00205319"/>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65245"/>
    <w:rsid w:val="002668ED"/>
    <w:rsid w:val="0027174B"/>
    <w:rsid w:val="002770C3"/>
    <w:rsid w:val="00285445"/>
    <w:rsid w:val="002858DE"/>
    <w:rsid w:val="00291DC5"/>
    <w:rsid w:val="0029611F"/>
    <w:rsid w:val="002A6B08"/>
    <w:rsid w:val="002B265D"/>
    <w:rsid w:val="002B3897"/>
    <w:rsid w:val="002B4FCD"/>
    <w:rsid w:val="002B764B"/>
    <w:rsid w:val="002B7E6A"/>
    <w:rsid w:val="002C08FB"/>
    <w:rsid w:val="002C161E"/>
    <w:rsid w:val="002C5ADE"/>
    <w:rsid w:val="002C6DEA"/>
    <w:rsid w:val="002D3BB8"/>
    <w:rsid w:val="002D680A"/>
    <w:rsid w:val="002D6FC6"/>
    <w:rsid w:val="002E15DB"/>
    <w:rsid w:val="002E5232"/>
    <w:rsid w:val="002E581D"/>
    <w:rsid w:val="002E6A41"/>
    <w:rsid w:val="002F53F9"/>
    <w:rsid w:val="002F5C90"/>
    <w:rsid w:val="002F6BB3"/>
    <w:rsid w:val="00300AA6"/>
    <w:rsid w:val="00301F98"/>
    <w:rsid w:val="00302212"/>
    <w:rsid w:val="0031561B"/>
    <w:rsid w:val="003234BE"/>
    <w:rsid w:val="00323625"/>
    <w:rsid w:val="003266C8"/>
    <w:rsid w:val="003362CD"/>
    <w:rsid w:val="0034286A"/>
    <w:rsid w:val="00343B10"/>
    <w:rsid w:val="00343D57"/>
    <w:rsid w:val="00351573"/>
    <w:rsid w:val="00351D04"/>
    <w:rsid w:val="00354098"/>
    <w:rsid w:val="00357D9E"/>
    <w:rsid w:val="00363E1C"/>
    <w:rsid w:val="0036488A"/>
    <w:rsid w:val="0036751C"/>
    <w:rsid w:val="003746AC"/>
    <w:rsid w:val="003838EB"/>
    <w:rsid w:val="00386A16"/>
    <w:rsid w:val="003934E4"/>
    <w:rsid w:val="00393EB8"/>
    <w:rsid w:val="00397955"/>
    <w:rsid w:val="003A11D2"/>
    <w:rsid w:val="003A6807"/>
    <w:rsid w:val="003B2512"/>
    <w:rsid w:val="003B2C15"/>
    <w:rsid w:val="003B35E9"/>
    <w:rsid w:val="003B44D1"/>
    <w:rsid w:val="003C4A51"/>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2B3F"/>
    <w:rsid w:val="0041753D"/>
    <w:rsid w:val="004232FA"/>
    <w:rsid w:val="00433FAA"/>
    <w:rsid w:val="0043730B"/>
    <w:rsid w:val="0044087C"/>
    <w:rsid w:val="00443A0C"/>
    <w:rsid w:val="004444C4"/>
    <w:rsid w:val="00453260"/>
    <w:rsid w:val="0045396E"/>
    <w:rsid w:val="004575BB"/>
    <w:rsid w:val="00457B47"/>
    <w:rsid w:val="00465393"/>
    <w:rsid w:val="0046566E"/>
    <w:rsid w:val="00466584"/>
    <w:rsid w:val="00467F60"/>
    <w:rsid w:val="0047321A"/>
    <w:rsid w:val="004747BD"/>
    <w:rsid w:val="00477A69"/>
    <w:rsid w:val="00490D39"/>
    <w:rsid w:val="00493CE0"/>
    <w:rsid w:val="00495B6E"/>
    <w:rsid w:val="004A0694"/>
    <w:rsid w:val="004A0756"/>
    <w:rsid w:val="004A4256"/>
    <w:rsid w:val="004A48BE"/>
    <w:rsid w:val="004B5416"/>
    <w:rsid w:val="004B7B4C"/>
    <w:rsid w:val="004B7BB5"/>
    <w:rsid w:val="004C5487"/>
    <w:rsid w:val="004D2848"/>
    <w:rsid w:val="004E02A3"/>
    <w:rsid w:val="004E112A"/>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37D7"/>
    <w:rsid w:val="005549E9"/>
    <w:rsid w:val="0055518A"/>
    <w:rsid w:val="00556205"/>
    <w:rsid w:val="00562186"/>
    <w:rsid w:val="00564B86"/>
    <w:rsid w:val="00571632"/>
    <w:rsid w:val="00572947"/>
    <w:rsid w:val="005744A4"/>
    <w:rsid w:val="005744BD"/>
    <w:rsid w:val="005764BA"/>
    <w:rsid w:val="005800F5"/>
    <w:rsid w:val="00586300"/>
    <w:rsid w:val="00587AF8"/>
    <w:rsid w:val="005954BB"/>
    <w:rsid w:val="00596817"/>
    <w:rsid w:val="005A0A09"/>
    <w:rsid w:val="005A75AD"/>
    <w:rsid w:val="005B3751"/>
    <w:rsid w:val="005B6995"/>
    <w:rsid w:val="005B71AD"/>
    <w:rsid w:val="005B773C"/>
    <w:rsid w:val="005C4358"/>
    <w:rsid w:val="005C6F66"/>
    <w:rsid w:val="005C7B15"/>
    <w:rsid w:val="005D5210"/>
    <w:rsid w:val="005D59B3"/>
    <w:rsid w:val="005E4485"/>
    <w:rsid w:val="005F2668"/>
    <w:rsid w:val="005F3456"/>
    <w:rsid w:val="005F7E38"/>
    <w:rsid w:val="006000CF"/>
    <w:rsid w:val="006018AA"/>
    <w:rsid w:val="006036FC"/>
    <w:rsid w:val="0060576C"/>
    <w:rsid w:val="00613BA0"/>
    <w:rsid w:val="006141B5"/>
    <w:rsid w:val="006149F1"/>
    <w:rsid w:val="006169CB"/>
    <w:rsid w:val="00625E96"/>
    <w:rsid w:val="006327A8"/>
    <w:rsid w:val="00632902"/>
    <w:rsid w:val="0063635C"/>
    <w:rsid w:val="006434F9"/>
    <w:rsid w:val="00646763"/>
    <w:rsid w:val="006516A7"/>
    <w:rsid w:val="00651744"/>
    <w:rsid w:val="00652E63"/>
    <w:rsid w:val="0065518C"/>
    <w:rsid w:val="006558A8"/>
    <w:rsid w:val="00655DC2"/>
    <w:rsid w:val="006634EC"/>
    <w:rsid w:val="00670CBB"/>
    <w:rsid w:val="00672F1E"/>
    <w:rsid w:val="00674898"/>
    <w:rsid w:val="00677030"/>
    <w:rsid w:val="006846A2"/>
    <w:rsid w:val="006904C6"/>
    <w:rsid w:val="00692E25"/>
    <w:rsid w:val="00697CE7"/>
    <w:rsid w:val="006A07BD"/>
    <w:rsid w:val="006A1462"/>
    <w:rsid w:val="006A1536"/>
    <w:rsid w:val="006A238F"/>
    <w:rsid w:val="006B065D"/>
    <w:rsid w:val="006B527C"/>
    <w:rsid w:val="006B72BB"/>
    <w:rsid w:val="006C01A1"/>
    <w:rsid w:val="006C08A4"/>
    <w:rsid w:val="006C0FED"/>
    <w:rsid w:val="006D296A"/>
    <w:rsid w:val="006F2D6C"/>
    <w:rsid w:val="006F512E"/>
    <w:rsid w:val="006F5FF5"/>
    <w:rsid w:val="006F74FF"/>
    <w:rsid w:val="00700333"/>
    <w:rsid w:val="0070056C"/>
    <w:rsid w:val="007019EF"/>
    <w:rsid w:val="00701B77"/>
    <w:rsid w:val="00710FA3"/>
    <w:rsid w:val="00713C6D"/>
    <w:rsid w:val="00715E4C"/>
    <w:rsid w:val="00720458"/>
    <w:rsid w:val="00730B60"/>
    <w:rsid w:val="00735B0C"/>
    <w:rsid w:val="007402C2"/>
    <w:rsid w:val="00742060"/>
    <w:rsid w:val="00742E87"/>
    <w:rsid w:val="00743904"/>
    <w:rsid w:val="00743D87"/>
    <w:rsid w:val="00746156"/>
    <w:rsid w:val="007525A1"/>
    <w:rsid w:val="00752AAA"/>
    <w:rsid w:val="00753C5D"/>
    <w:rsid w:val="00753FCB"/>
    <w:rsid w:val="00756D98"/>
    <w:rsid w:val="0076181E"/>
    <w:rsid w:val="0076357D"/>
    <w:rsid w:val="00763DA4"/>
    <w:rsid w:val="00766237"/>
    <w:rsid w:val="007701BA"/>
    <w:rsid w:val="007767B2"/>
    <w:rsid w:val="00784089"/>
    <w:rsid w:val="0079124E"/>
    <w:rsid w:val="00792B46"/>
    <w:rsid w:val="007A4628"/>
    <w:rsid w:val="007A4A3B"/>
    <w:rsid w:val="007A5EF9"/>
    <w:rsid w:val="007B0B83"/>
    <w:rsid w:val="007B3C56"/>
    <w:rsid w:val="007C3626"/>
    <w:rsid w:val="007C4198"/>
    <w:rsid w:val="007D097E"/>
    <w:rsid w:val="007E3B42"/>
    <w:rsid w:val="007E5B08"/>
    <w:rsid w:val="007E77C6"/>
    <w:rsid w:val="007F0CDD"/>
    <w:rsid w:val="00801398"/>
    <w:rsid w:val="0080275D"/>
    <w:rsid w:val="0080281D"/>
    <w:rsid w:val="008039E5"/>
    <w:rsid w:val="008116CF"/>
    <w:rsid w:val="00812191"/>
    <w:rsid w:val="00814999"/>
    <w:rsid w:val="008221F7"/>
    <w:rsid w:val="00827627"/>
    <w:rsid w:val="00830780"/>
    <w:rsid w:val="0083344E"/>
    <w:rsid w:val="00837CCF"/>
    <w:rsid w:val="00846F9A"/>
    <w:rsid w:val="008535E5"/>
    <w:rsid w:val="0085699D"/>
    <w:rsid w:val="00856B02"/>
    <w:rsid w:val="00856C22"/>
    <w:rsid w:val="008575EF"/>
    <w:rsid w:val="0086025F"/>
    <w:rsid w:val="0086092A"/>
    <w:rsid w:val="00860B12"/>
    <w:rsid w:val="00861786"/>
    <w:rsid w:val="00863423"/>
    <w:rsid w:val="008728AC"/>
    <w:rsid w:val="0087487D"/>
    <w:rsid w:val="00876E51"/>
    <w:rsid w:val="00880292"/>
    <w:rsid w:val="00885371"/>
    <w:rsid w:val="00885E5D"/>
    <w:rsid w:val="00895AA0"/>
    <w:rsid w:val="008A26F3"/>
    <w:rsid w:val="008A4B33"/>
    <w:rsid w:val="008B580F"/>
    <w:rsid w:val="008B6383"/>
    <w:rsid w:val="008B6B75"/>
    <w:rsid w:val="008D4B01"/>
    <w:rsid w:val="008E1A1F"/>
    <w:rsid w:val="008F25F0"/>
    <w:rsid w:val="008F327B"/>
    <w:rsid w:val="008F600D"/>
    <w:rsid w:val="008F6467"/>
    <w:rsid w:val="009071C0"/>
    <w:rsid w:val="00910944"/>
    <w:rsid w:val="009171CE"/>
    <w:rsid w:val="009208B9"/>
    <w:rsid w:val="00922E14"/>
    <w:rsid w:val="009316DB"/>
    <w:rsid w:val="009343DE"/>
    <w:rsid w:val="00937604"/>
    <w:rsid w:val="00937FA3"/>
    <w:rsid w:val="009441F9"/>
    <w:rsid w:val="0094547C"/>
    <w:rsid w:val="00960318"/>
    <w:rsid w:val="009648EC"/>
    <w:rsid w:val="0096586D"/>
    <w:rsid w:val="00966C85"/>
    <w:rsid w:val="009670E2"/>
    <w:rsid w:val="00970479"/>
    <w:rsid w:val="00972D74"/>
    <w:rsid w:val="0098071F"/>
    <w:rsid w:val="00982385"/>
    <w:rsid w:val="0098560F"/>
    <w:rsid w:val="00987CD6"/>
    <w:rsid w:val="00990DB7"/>
    <w:rsid w:val="009948ED"/>
    <w:rsid w:val="0099720D"/>
    <w:rsid w:val="009A30E9"/>
    <w:rsid w:val="009A7AF8"/>
    <w:rsid w:val="009B0F86"/>
    <w:rsid w:val="009C1F9F"/>
    <w:rsid w:val="009C33E0"/>
    <w:rsid w:val="009C461D"/>
    <w:rsid w:val="009C6F32"/>
    <w:rsid w:val="009D0410"/>
    <w:rsid w:val="009D1C65"/>
    <w:rsid w:val="009D2879"/>
    <w:rsid w:val="009E76B1"/>
    <w:rsid w:val="009F03FD"/>
    <w:rsid w:val="00A04F8C"/>
    <w:rsid w:val="00A06406"/>
    <w:rsid w:val="00A10AF5"/>
    <w:rsid w:val="00A1252B"/>
    <w:rsid w:val="00A14C45"/>
    <w:rsid w:val="00A2186C"/>
    <w:rsid w:val="00A24F0E"/>
    <w:rsid w:val="00A2546B"/>
    <w:rsid w:val="00A266AD"/>
    <w:rsid w:val="00A26E3E"/>
    <w:rsid w:val="00A34277"/>
    <w:rsid w:val="00A34701"/>
    <w:rsid w:val="00A4094E"/>
    <w:rsid w:val="00A41CF7"/>
    <w:rsid w:val="00A464F0"/>
    <w:rsid w:val="00A46CA0"/>
    <w:rsid w:val="00A5040F"/>
    <w:rsid w:val="00A545D1"/>
    <w:rsid w:val="00A65CF3"/>
    <w:rsid w:val="00A66149"/>
    <w:rsid w:val="00A66C4A"/>
    <w:rsid w:val="00A670F8"/>
    <w:rsid w:val="00A7713C"/>
    <w:rsid w:val="00A84322"/>
    <w:rsid w:val="00A84421"/>
    <w:rsid w:val="00A8521D"/>
    <w:rsid w:val="00A91A65"/>
    <w:rsid w:val="00A922E6"/>
    <w:rsid w:val="00A92BC5"/>
    <w:rsid w:val="00AA5019"/>
    <w:rsid w:val="00AA615A"/>
    <w:rsid w:val="00AB1DAB"/>
    <w:rsid w:val="00AB58B7"/>
    <w:rsid w:val="00AC1F94"/>
    <w:rsid w:val="00AC5C7D"/>
    <w:rsid w:val="00AC68E6"/>
    <w:rsid w:val="00AD171D"/>
    <w:rsid w:val="00AD58BF"/>
    <w:rsid w:val="00AD735F"/>
    <w:rsid w:val="00AE1AB9"/>
    <w:rsid w:val="00AE3B97"/>
    <w:rsid w:val="00AE5426"/>
    <w:rsid w:val="00AE5FAB"/>
    <w:rsid w:val="00AF02C4"/>
    <w:rsid w:val="00AF33E2"/>
    <w:rsid w:val="00AF3B9A"/>
    <w:rsid w:val="00AF4A90"/>
    <w:rsid w:val="00B0315A"/>
    <w:rsid w:val="00B1086D"/>
    <w:rsid w:val="00B131EA"/>
    <w:rsid w:val="00B176FF"/>
    <w:rsid w:val="00B20658"/>
    <w:rsid w:val="00B22F08"/>
    <w:rsid w:val="00B41C95"/>
    <w:rsid w:val="00B43C2A"/>
    <w:rsid w:val="00B443D9"/>
    <w:rsid w:val="00B4656D"/>
    <w:rsid w:val="00B50F1D"/>
    <w:rsid w:val="00B52CDB"/>
    <w:rsid w:val="00B52D05"/>
    <w:rsid w:val="00B61A98"/>
    <w:rsid w:val="00B62167"/>
    <w:rsid w:val="00B62C7C"/>
    <w:rsid w:val="00B63487"/>
    <w:rsid w:val="00B6776A"/>
    <w:rsid w:val="00B70A87"/>
    <w:rsid w:val="00B71912"/>
    <w:rsid w:val="00B72680"/>
    <w:rsid w:val="00B75803"/>
    <w:rsid w:val="00B8267B"/>
    <w:rsid w:val="00B83BB8"/>
    <w:rsid w:val="00B92B57"/>
    <w:rsid w:val="00B9328E"/>
    <w:rsid w:val="00B96B35"/>
    <w:rsid w:val="00BA0CAE"/>
    <w:rsid w:val="00BA12C8"/>
    <w:rsid w:val="00BA24E1"/>
    <w:rsid w:val="00BA3585"/>
    <w:rsid w:val="00BB4BE9"/>
    <w:rsid w:val="00BB7441"/>
    <w:rsid w:val="00BC0CF9"/>
    <w:rsid w:val="00BC2797"/>
    <w:rsid w:val="00BC3B75"/>
    <w:rsid w:val="00BC5F7B"/>
    <w:rsid w:val="00BD28D0"/>
    <w:rsid w:val="00BD50AD"/>
    <w:rsid w:val="00BD74D3"/>
    <w:rsid w:val="00BD7707"/>
    <w:rsid w:val="00BD7A1C"/>
    <w:rsid w:val="00BE0DAB"/>
    <w:rsid w:val="00BE1395"/>
    <w:rsid w:val="00BE1990"/>
    <w:rsid w:val="00BE2554"/>
    <w:rsid w:val="00BE64DD"/>
    <w:rsid w:val="00BF083C"/>
    <w:rsid w:val="00BF6C50"/>
    <w:rsid w:val="00C032E5"/>
    <w:rsid w:val="00C067DD"/>
    <w:rsid w:val="00C07866"/>
    <w:rsid w:val="00C1131A"/>
    <w:rsid w:val="00C14DE1"/>
    <w:rsid w:val="00C1748A"/>
    <w:rsid w:val="00C23D94"/>
    <w:rsid w:val="00C24129"/>
    <w:rsid w:val="00C2760A"/>
    <w:rsid w:val="00C27A26"/>
    <w:rsid w:val="00C3167F"/>
    <w:rsid w:val="00C3534E"/>
    <w:rsid w:val="00C44ED6"/>
    <w:rsid w:val="00C47509"/>
    <w:rsid w:val="00C61EB5"/>
    <w:rsid w:val="00C7129D"/>
    <w:rsid w:val="00C7405C"/>
    <w:rsid w:val="00C77DC3"/>
    <w:rsid w:val="00C81668"/>
    <w:rsid w:val="00C838BB"/>
    <w:rsid w:val="00C8447C"/>
    <w:rsid w:val="00C84D8A"/>
    <w:rsid w:val="00C8651E"/>
    <w:rsid w:val="00C876F2"/>
    <w:rsid w:val="00C8797B"/>
    <w:rsid w:val="00C9095E"/>
    <w:rsid w:val="00C928D6"/>
    <w:rsid w:val="00C96BAA"/>
    <w:rsid w:val="00C97A0A"/>
    <w:rsid w:val="00CA23BF"/>
    <w:rsid w:val="00CA253F"/>
    <w:rsid w:val="00CA34AD"/>
    <w:rsid w:val="00CB3B7C"/>
    <w:rsid w:val="00CB5FCF"/>
    <w:rsid w:val="00CC507E"/>
    <w:rsid w:val="00CC695F"/>
    <w:rsid w:val="00CD0D21"/>
    <w:rsid w:val="00CD3148"/>
    <w:rsid w:val="00CD4C8C"/>
    <w:rsid w:val="00CD4F52"/>
    <w:rsid w:val="00CE4A56"/>
    <w:rsid w:val="00CF016D"/>
    <w:rsid w:val="00CF2F27"/>
    <w:rsid w:val="00D05BC3"/>
    <w:rsid w:val="00D06B75"/>
    <w:rsid w:val="00D1267A"/>
    <w:rsid w:val="00D143A5"/>
    <w:rsid w:val="00D16533"/>
    <w:rsid w:val="00D37805"/>
    <w:rsid w:val="00D42416"/>
    <w:rsid w:val="00D4558A"/>
    <w:rsid w:val="00D543C6"/>
    <w:rsid w:val="00D54A65"/>
    <w:rsid w:val="00D56E5B"/>
    <w:rsid w:val="00D61E53"/>
    <w:rsid w:val="00D706E9"/>
    <w:rsid w:val="00D73814"/>
    <w:rsid w:val="00D73A25"/>
    <w:rsid w:val="00D74794"/>
    <w:rsid w:val="00D74D13"/>
    <w:rsid w:val="00D83744"/>
    <w:rsid w:val="00D879BD"/>
    <w:rsid w:val="00D87CA8"/>
    <w:rsid w:val="00D87EF5"/>
    <w:rsid w:val="00D9636E"/>
    <w:rsid w:val="00DA11AE"/>
    <w:rsid w:val="00DA4B95"/>
    <w:rsid w:val="00DA7DC5"/>
    <w:rsid w:val="00DB1D7B"/>
    <w:rsid w:val="00DB6CDE"/>
    <w:rsid w:val="00DC54CB"/>
    <w:rsid w:val="00DC6896"/>
    <w:rsid w:val="00DD254C"/>
    <w:rsid w:val="00DD4151"/>
    <w:rsid w:val="00DD47E0"/>
    <w:rsid w:val="00DD740F"/>
    <w:rsid w:val="00DD77BA"/>
    <w:rsid w:val="00DE1657"/>
    <w:rsid w:val="00DE234A"/>
    <w:rsid w:val="00DE436F"/>
    <w:rsid w:val="00DE5931"/>
    <w:rsid w:val="00DE7F15"/>
    <w:rsid w:val="00DF2230"/>
    <w:rsid w:val="00DF7E29"/>
    <w:rsid w:val="00E01689"/>
    <w:rsid w:val="00E01AFE"/>
    <w:rsid w:val="00E02B4A"/>
    <w:rsid w:val="00E04476"/>
    <w:rsid w:val="00E04C7A"/>
    <w:rsid w:val="00E06D17"/>
    <w:rsid w:val="00E0707C"/>
    <w:rsid w:val="00E12AF1"/>
    <w:rsid w:val="00E2219D"/>
    <w:rsid w:val="00E2511F"/>
    <w:rsid w:val="00E30F9C"/>
    <w:rsid w:val="00E331EC"/>
    <w:rsid w:val="00E36B63"/>
    <w:rsid w:val="00E4261B"/>
    <w:rsid w:val="00E5061C"/>
    <w:rsid w:val="00E531FF"/>
    <w:rsid w:val="00E5438A"/>
    <w:rsid w:val="00E65040"/>
    <w:rsid w:val="00E67938"/>
    <w:rsid w:val="00E71E37"/>
    <w:rsid w:val="00E77CF8"/>
    <w:rsid w:val="00E77DBF"/>
    <w:rsid w:val="00E903F2"/>
    <w:rsid w:val="00E9093F"/>
    <w:rsid w:val="00E90D77"/>
    <w:rsid w:val="00E954FF"/>
    <w:rsid w:val="00E95581"/>
    <w:rsid w:val="00E96BD2"/>
    <w:rsid w:val="00EA254E"/>
    <w:rsid w:val="00EB37EB"/>
    <w:rsid w:val="00EC5E25"/>
    <w:rsid w:val="00EC7D77"/>
    <w:rsid w:val="00ED03B0"/>
    <w:rsid w:val="00ED3568"/>
    <w:rsid w:val="00ED540F"/>
    <w:rsid w:val="00ED5748"/>
    <w:rsid w:val="00EE035A"/>
    <w:rsid w:val="00EF0BCD"/>
    <w:rsid w:val="00F00345"/>
    <w:rsid w:val="00F057A9"/>
    <w:rsid w:val="00F10586"/>
    <w:rsid w:val="00F11159"/>
    <w:rsid w:val="00F20C4D"/>
    <w:rsid w:val="00F224D1"/>
    <w:rsid w:val="00F23C8A"/>
    <w:rsid w:val="00F4698D"/>
    <w:rsid w:val="00F47232"/>
    <w:rsid w:val="00F505EF"/>
    <w:rsid w:val="00F506E0"/>
    <w:rsid w:val="00F54AD0"/>
    <w:rsid w:val="00F54D97"/>
    <w:rsid w:val="00F61BAD"/>
    <w:rsid w:val="00F62C87"/>
    <w:rsid w:val="00F66F1F"/>
    <w:rsid w:val="00F80E0D"/>
    <w:rsid w:val="00F85A5F"/>
    <w:rsid w:val="00F91DC2"/>
    <w:rsid w:val="00F93F43"/>
    <w:rsid w:val="00F96FD3"/>
    <w:rsid w:val="00FA050A"/>
    <w:rsid w:val="00FA2396"/>
    <w:rsid w:val="00FB2929"/>
    <w:rsid w:val="00FB6BC1"/>
    <w:rsid w:val="00FC22A6"/>
    <w:rsid w:val="00FC55E2"/>
    <w:rsid w:val="00FC701F"/>
    <w:rsid w:val="00FD1F50"/>
    <w:rsid w:val="00FD367A"/>
    <w:rsid w:val="00FD5E76"/>
    <w:rsid w:val="00FE27BB"/>
    <w:rsid w:val="00FE5184"/>
    <w:rsid w:val="00FE7615"/>
    <w:rsid w:val="00FF0AA8"/>
    <w:rsid w:val="00FF0FE5"/>
    <w:rsid w:val="00FF318A"/>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5E"/>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semiHidden/>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12134130">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2505512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64410373">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56375711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69993892">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093742677">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148210686">
      <w:bodyDiv w:val="1"/>
      <w:marLeft w:val="0"/>
      <w:marRight w:val="0"/>
      <w:marTop w:val="0"/>
      <w:marBottom w:val="0"/>
      <w:divBdr>
        <w:top w:val="none" w:sz="0" w:space="0" w:color="auto"/>
        <w:left w:val="none" w:sz="0" w:space="0" w:color="auto"/>
        <w:bottom w:val="none" w:sz="0" w:space="0" w:color="auto"/>
        <w:right w:val="none" w:sz="0" w:space="0" w:color="auto"/>
      </w:divBdr>
    </w:div>
    <w:div w:id="1182745464">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39343">
      <w:bodyDiv w:val="1"/>
      <w:marLeft w:val="0"/>
      <w:marRight w:val="0"/>
      <w:marTop w:val="0"/>
      <w:marBottom w:val="0"/>
      <w:divBdr>
        <w:top w:val="none" w:sz="0" w:space="0" w:color="auto"/>
        <w:left w:val="none" w:sz="0" w:space="0" w:color="auto"/>
        <w:bottom w:val="none" w:sz="0" w:space="0" w:color="auto"/>
        <w:right w:val="none" w:sz="0" w:space="0" w:color="auto"/>
      </w:divBdr>
    </w:div>
    <w:div w:id="1308435798">
      <w:bodyDiv w:val="1"/>
      <w:marLeft w:val="0"/>
      <w:marRight w:val="0"/>
      <w:marTop w:val="0"/>
      <w:marBottom w:val="0"/>
      <w:divBdr>
        <w:top w:val="none" w:sz="0" w:space="0" w:color="auto"/>
        <w:left w:val="none" w:sz="0" w:space="0" w:color="auto"/>
        <w:bottom w:val="none" w:sz="0" w:space="0" w:color="auto"/>
        <w:right w:val="none" w:sz="0" w:space="0" w:color="auto"/>
      </w:divBdr>
      <w:divsChild>
        <w:div w:id="1397972553">
          <w:marLeft w:val="0"/>
          <w:marRight w:val="0"/>
          <w:marTop w:val="0"/>
          <w:marBottom w:val="0"/>
          <w:divBdr>
            <w:top w:val="none" w:sz="0" w:space="0" w:color="auto"/>
            <w:left w:val="none" w:sz="0" w:space="0" w:color="auto"/>
            <w:bottom w:val="none" w:sz="0" w:space="0" w:color="auto"/>
            <w:right w:val="none" w:sz="0" w:space="0" w:color="auto"/>
          </w:divBdr>
          <w:divsChild>
            <w:div w:id="1753238859">
              <w:marLeft w:val="0"/>
              <w:marRight w:val="0"/>
              <w:marTop w:val="0"/>
              <w:marBottom w:val="0"/>
              <w:divBdr>
                <w:top w:val="none" w:sz="0" w:space="0" w:color="auto"/>
                <w:left w:val="none" w:sz="0" w:space="0" w:color="auto"/>
                <w:bottom w:val="none" w:sz="0" w:space="0" w:color="auto"/>
                <w:right w:val="none" w:sz="0" w:space="0" w:color="auto"/>
              </w:divBdr>
              <w:divsChild>
                <w:div w:id="1820031891">
                  <w:marLeft w:val="0"/>
                  <w:marRight w:val="0"/>
                  <w:marTop w:val="0"/>
                  <w:marBottom w:val="0"/>
                  <w:divBdr>
                    <w:top w:val="none" w:sz="0" w:space="0" w:color="auto"/>
                    <w:left w:val="none" w:sz="0" w:space="0" w:color="auto"/>
                    <w:bottom w:val="none" w:sz="0" w:space="0" w:color="auto"/>
                    <w:right w:val="none" w:sz="0" w:space="0" w:color="auto"/>
                  </w:divBdr>
                  <w:divsChild>
                    <w:div w:id="1176186783">
                      <w:marLeft w:val="0"/>
                      <w:marRight w:val="0"/>
                      <w:marTop w:val="0"/>
                      <w:marBottom w:val="0"/>
                      <w:divBdr>
                        <w:top w:val="none" w:sz="0" w:space="0" w:color="auto"/>
                        <w:left w:val="none" w:sz="0" w:space="0" w:color="auto"/>
                        <w:bottom w:val="none" w:sz="0" w:space="0" w:color="auto"/>
                        <w:right w:val="none" w:sz="0" w:space="0" w:color="auto"/>
                      </w:divBdr>
                      <w:divsChild>
                        <w:div w:id="1765415306">
                          <w:marLeft w:val="0"/>
                          <w:marRight w:val="0"/>
                          <w:marTop w:val="0"/>
                          <w:marBottom w:val="0"/>
                          <w:divBdr>
                            <w:top w:val="none" w:sz="0" w:space="0" w:color="auto"/>
                            <w:left w:val="none" w:sz="0" w:space="0" w:color="auto"/>
                            <w:bottom w:val="none" w:sz="0" w:space="0" w:color="auto"/>
                            <w:right w:val="none" w:sz="0" w:space="0" w:color="auto"/>
                          </w:divBdr>
                          <w:divsChild>
                            <w:div w:id="1058284275">
                              <w:marLeft w:val="0"/>
                              <w:marRight w:val="0"/>
                              <w:marTop w:val="0"/>
                              <w:marBottom w:val="0"/>
                              <w:divBdr>
                                <w:top w:val="none" w:sz="0" w:space="0" w:color="auto"/>
                                <w:left w:val="none" w:sz="0" w:space="0" w:color="auto"/>
                                <w:bottom w:val="none" w:sz="0" w:space="0" w:color="auto"/>
                                <w:right w:val="none" w:sz="0" w:space="0" w:color="auto"/>
                              </w:divBdr>
                              <w:divsChild>
                                <w:div w:id="1987467832">
                                  <w:marLeft w:val="0"/>
                                  <w:marRight w:val="0"/>
                                  <w:marTop w:val="0"/>
                                  <w:marBottom w:val="0"/>
                                  <w:divBdr>
                                    <w:top w:val="none" w:sz="0" w:space="0" w:color="auto"/>
                                    <w:left w:val="none" w:sz="0" w:space="0" w:color="auto"/>
                                    <w:bottom w:val="none" w:sz="0" w:space="0" w:color="auto"/>
                                    <w:right w:val="none" w:sz="0" w:space="0" w:color="auto"/>
                                  </w:divBdr>
                                  <w:divsChild>
                                    <w:div w:id="1169514884">
                                      <w:marLeft w:val="0"/>
                                      <w:marRight w:val="0"/>
                                      <w:marTop w:val="0"/>
                                      <w:marBottom w:val="0"/>
                                      <w:divBdr>
                                        <w:top w:val="none" w:sz="0" w:space="0" w:color="auto"/>
                                        <w:left w:val="none" w:sz="0" w:space="0" w:color="auto"/>
                                        <w:bottom w:val="none" w:sz="0" w:space="0" w:color="auto"/>
                                        <w:right w:val="none" w:sz="0" w:space="0" w:color="auto"/>
                                      </w:divBdr>
                                    </w:div>
                                    <w:div w:id="1260138292">
                                      <w:marLeft w:val="0"/>
                                      <w:marRight w:val="0"/>
                                      <w:marTop w:val="0"/>
                                      <w:marBottom w:val="0"/>
                                      <w:divBdr>
                                        <w:top w:val="none" w:sz="0" w:space="0" w:color="auto"/>
                                        <w:left w:val="none" w:sz="0" w:space="0" w:color="auto"/>
                                        <w:bottom w:val="none" w:sz="0" w:space="0" w:color="auto"/>
                                        <w:right w:val="none" w:sz="0" w:space="0" w:color="auto"/>
                                      </w:divBdr>
                                      <w:divsChild>
                                        <w:div w:id="1317028010">
                                          <w:marLeft w:val="0"/>
                                          <w:marRight w:val="165"/>
                                          <w:marTop w:val="150"/>
                                          <w:marBottom w:val="0"/>
                                          <w:divBdr>
                                            <w:top w:val="none" w:sz="0" w:space="0" w:color="auto"/>
                                            <w:left w:val="none" w:sz="0" w:space="0" w:color="auto"/>
                                            <w:bottom w:val="none" w:sz="0" w:space="0" w:color="auto"/>
                                            <w:right w:val="none" w:sz="0" w:space="0" w:color="auto"/>
                                          </w:divBdr>
                                          <w:divsChild>
                                            <w:div w:id="2054302531">
                                              <w:marLeft w:val="0"/>
                                              <w:marRight w:val="0"/>
                                              <w:marTop w:val="0"/>
                                              <w:marBottom w:val="0"/>
                                              <w:divBdr>
                                                <w:top w:val="none" w:sz="0" w:space="0" w:color="auto"/>
                                                <w:left w:val="none" w:sz="0" w:space="0" w:color="auto"/>
                                                <w:bottom w:val="none" w:sz="0" w:space="0" w:color="auto"/>
                                                <w:right w:val="none" w:sz="0" w:space="0" w:color="auto"/>
                                              </w:divBdr>
                                              <w:divsChild>
                                                <w:div w:id="947930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128720">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29477977">
      <w:bodyDiv w:val="1"/>
      <w:marLeft w:val="0"/>
      <w:marRight w:val="0"/>
      <w:marTop w:val="0"/>
      <w:marBottom w:val="0"/>
      <w:divBdr>
        <w:top w:val="none" w:sz="0" w:space="0" w:color="auto"/>
        <w:left w:val="none" w:sz="0" w:space="0" w:color="auto"/>
        <w:bottom w:val="none" w:sz="0" w:space="0" w:color="auto"/>
        <w:right w:val="none" w:sz="0" w:space="0" w:color="auto"/>
      </w:divBdr>
    </w:div>
    <w:div w:id="1339885137">
      <w:bodyDiv w:val="1"/>
      <w:marLeft w:val="0"/>
      <w:marRight w:val="0"/>
      <w:marTop w:val="0"/>
      <w:marBottom w:val="0"/>
      <w:divBdr>
        <w:top w:val="none" w:sz="0" w:space="0" w:color="auto"/>
        <w:left w:val="none" w:sz="0" w:space="0" w:color="auto"/>
        <w:bottom w:val="none" w:sz="0" w:space="0" w:color="auto"/>
        <w:right w:val="none" w:sz="0" w:space="0" w:color="auto"/>
      </w:divBdr>
    </w:div>
    <w:div w:id="1359819522">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04183824">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561187">
      <w:bodyDiv w:val="1"/>
      <w:marLeft w:val="0"/>
      <w:marRight w:val="0"/>
      <w:marTop w:val="0"/>
      <w:marBottom w:val="0"/>
      <w:divBdr>
        <w:top w:val="none" w:sz="0" w:space="0" w:color="auto"/>
        <w:left w:val="none" w:sz="0" w:space="0" w:color="auto"/>
        <w:bottom w:val="none" w:sz="0" w:space="0" w:color="auto"/>
        <w:right w:val="none" w:sz="0" w:space="0" w:color="auto"/>
      </w:divBdr>
    </w:div>
    <w:div w:id="1565608121">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647391952">
      <w:bodyDiv w:val="1"/>
      <w:marLeft w:val="0"/>
      <w:marRight w:val="0"/>
      <w:marTop w:val="0"/>
      <w:marBottom w:val="0"/>
      <w:divBdr>
        <w:top w:val="none" w:sz="0" w:space="0" w:color="auto"/>
        <w:left w:val="none" w:sz="0" w:space="0" w:color="auto"/>
        <w:bottom w:val="none" w:sz="0" w:space="0" w:color="auto"/>
        <w:right w:val="none" w:sz="0" w:space="0" w:color="auto"/>
      </w:divBdr>
    </w:div>
    <w:div w:id="1656299069">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49110162">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2385695">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57038521">
      <w:bodyDiv w:val="1"/>
      <w:marLeft w:val="0"/>
      <w:marRight w:val="0"/>
      <w:marTop w:val="0"/>
      <w:marBottom w:val="0"/>
      <w:divBdr>
        <w:top w:val="none" w:sz="0" w:space="0" w:color="auto"/>
        <w:left w:val="none" w:sz="0" w:space="0" w:color="auto"/>
        <w:bottom w:val="none" w:sz="0" w:space="0" w:color="auto"/>
        <w:right w:val="none" w:sz="0" w:space="0" w:color="auto"/>
      </w:divBdr>
    </w:div>
    <w:div w:id="1895656499">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23686311">
      <w:bodyDiv w:val="1"/>
      <w:marLeft w:val="0"/>
      <w:marRight w:val="0"/>
      <w:marTop w:val="0"/>
      <w:marBottom w:val="0"/>
      <w:divBdr>
        <w:top w:val="none" w:sz="0" w:space="0" w:color="auto"/>
        <w:left w:val="none" w:sz="0" w:space="0" w:color="auto"/>
        <w:bottom w:val="none" w:sz="0" w:space="0" w:color="auto"/>
        <w:right w:val="none" w:sz="0" w:space="0" w:color="auto"/>
      </w:divBdr>
    </w:div>
    <w:div w:id="1954171434">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1980500518">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2328</Words>
  <Characters>13271</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2022-02-09T11:52:00Z</dcterms:modified>
</cp:coreProperties>
</file>